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A67" w:rsidRPr="006537E2" w:rsidRDefault="00AB3A67" w:rsidP="00AB3A67">
      <w:pPr>
        <w:spacing w:after="0" w:line="240" w:lineRule="auto"/>
        <w:rPr>
          <w:rFonts w:ascii="Arial" w:eastAsia="Times New Roman" w:hAnsi="Arial" w:cs="Arial"/>
          <w:lang w:eastAsia="en-CA"/>
        </w:rPr>
      </w:pPr>
    </w:p>
    <w:p w:rsidR="00AB3A67" w:rsidRPr="006537E2" w:rsidRDefault="00AB3A67" w:rsidP="00AB3A67">
      <w:pPr>
        <w:spacing w:after="0" w:line="240" w:lineRule="auto"/>
        <w:rPr>
          <w:rFonts w:ascii="Arial" w:eastAsia="Times New Roman" w:hAnsi="Arial" w:cs="Arial"/>
          <w:lang w:eastAsia="en-CA"/>
        </w:rPr>
      </w:pPr>
    </w:p>
    <w:p w:rsidR="00AB3A67" w:rsidRPr="006537E2" w:rsidRDefault="00AB3A67" w:rsidP="00AB3A67">
      <w:pPr>
        <w:pStyle w:val="NormalWeb"/>
        <w:spacing w:before="0" w:beforeAutospacing="0" w:after="0" w:afterAutospacing="0"/>
        <w:jc w:val="center"/>
        <w:rPr>
          <w:rFonts w:ascii="Arial" w:hAnsi="Arial" w:cs="Arial"/>
          <w:sz w:val="22"/>
          <w:szCs w:val="22"/>
        </w:rPr>
      </w:pPr>
      <w:r w:rsidRPr="006537E2">
        <w:rPr>
          <w:rFonts w:ascii="Arial" w:hAnsi="Arial" w:cs="Arial"/>
          <w:b/>
          <w:bCs/>
          <w:color w:val="000000"/>
          <w:sz w:val="22"/>
          <w:szCs w:val="22"/>
        </w:rPr>
        <w:t>CFUW Etobicoke</w:t>
      </w:r>
    </w:p>
    <w:p w:rsidR="00AB3A67" w:rsidRPr="006537E2" w:rsidRDefault="00AB3A67" w:rsidP="00AB3A67">
      <w:pPr>
        <w:pStyle w:val="NormalWeb"/>
        <w:spacing w:before="0" w:beforeAutospacing="0" w:after="0" w:afterAutospacing="0"/>
        <w:jc w:val="center"/>
        <w:rPr>
          <w:rFonts w:ascii="Arial" w:hAnsi="Arial" w:cs="Arial"/>
          <w:sz w:val="22"/>
          <w:szCs w:val="22"/>
        </w:rPr>
      </w:pPr>
      <w:r w:rsidRPr="006537E2">
        <w:rPr>
          <w:rFonts w:ascii="Arial" w:hAnsi="Arial" w:cs="Arial"/>
          <w:b/>
          <w:bCs/>
          <w:color w:val="000000"/>
          <w:sz w:val="22"/>
          <w:szCs w:val="22"/>
        </w:rPr>
        <w:t>Executive Committee Meeting</w:t>
      </w:r>
    </w:p>
    <w:p w:rsidR="00AB3A67" w:rsidRPr="006537E2" w:rsidRDefault="00AB3A67" w:rsidP="00AB3A67">
      <w:pPr>
        <w:pStyle w:val="NormalWeb"/>
        <w:spacing w:before="0" w:beforeAutospacing="0" w:after="0" w:afterAutospacing="0"/>
        <w:jc w:val="center"/>
        <w:rPr>
          <w:rFonts w:ascii="Arial" w:hAnsi="Arial" w:cs="Arial"/>
          <w:sz w:val="22"/>
          <w:szCs w:val="22"/>
        </w:rPr>
      </w:pPr>
      <w:r w:rsidRPr="006537E2">
        <w:rPr>
          <w:rFonts w:ascii="Arial" w:hAnsi="Arial" w:cs="Arial"/>
          <w:b/>
          <w:bCs/>
          <w:color w:val="000000"/>
          <w:sz w:val="22"/>
          <w:szCs w:val="22"/>
        </w:rPr>
        <w:t>Thursday, March 4th, 2021</w:t>
      </w:r>
    </w:p>
    <w:p w:rsidR="00AB3A67" w:rsidRPr="006537E2" w:rsidRDefault="00AB3A67" w:rsidP="00AB3A67">
      <w:pPr>
        <w:pStyle w:val="NormalWeb"/>
        <w:spacing w:before="0" w:beforeAutospacing="0" w:after="0" w:afterAutospacing="0"/>
        <w:jc w:val="center"/>
        <w:rPr>
          <w:rFonts w:ascii="Arial" w:hAnsi="Arial" w:cs="Arial"/>
          <w:b/>
          <w:sz w:val="22"/>
          <w:szCs w:val="22"/>
        </w:rPr>
      </w:pPr>
      <w:r w:rsidRPr="006537E2">
        <w:rPr>
          <w:rFonts w:ascii="Arial" w:hAnsi="Arial" w:cs="Arial"/>
          <w:b/>
          <w:bCs/>
          <w:color w:val="000000"/>
          <w:sz w:val="22"/>
          <w:szCs w:val="22"/>
        </w:rPr>
        <w:t>Via Zoom, 7:00 pm</w:t>
      </w:r>
    </w:p>
    <w:p w:rsidR="00AB3A67" w:rsidRPr="006537E2" w:rsidRDefault="00AB3A67" w:rsidP="00AB3A67">
      <w:pPr>
        <w:spacing w:after="0" w:line="240" w:lineRule="auto"/>
        <w:rPr>
          <w:rFonts w:ascii="Arial" w:eastAsia="Times New Roman" w:hAnsi="Arial" w:cs="Arial"/>
          <w:lang w:eastAsia="en-CA"/>
        </w:rPr>
      </w:pPr>
    </w:p>
    <w:tbl>
      <w:tblPr>
        <w:tblStyle w:val="TableGrid"/>
        <w:tblW w:w="9776" w:type="dxa"/>
        <w:tblLook w:val="04A0" w:firstRow="1" w:lastRow="0" w:firstColumn="1" w:lastColumn="0" w:noHBand="0" w:noVBand="1"/>
      </w:tblPr>
      <w:tblGrid>
        <w:gridCol w:w="2689"/>
        <w:gridCol w:w="7087"/>
      </w:tblGrid>
      <w:tr w:rsidR="00570F29" w:rsidRPr="006537E2" w:rsidTr="00D25748">
        <w:tc>
          <w:tcPr>
            <w:tcW w:w="2689" w:type="dxa"/>
            <w:shd w:val="clear" w:color="auto" w:fill="FFFF00"/>
          </w:tcPr>
          <w:p w:rsidR="00570F29" w:rsidRPr="006537E2" w:rsidRDefault="00570F29" w:rsidP="00AB3A67">
            <w:pPr>
              <w:rPr>
                <w:rFonts w:ascii="Arial" w:eastAsia="Times New Roman" w:hAnsi="Arial" w:cs="Arial"/>
                <w:b/>
                <w:lang w:eastAsia="en-CA"/>
              </w:rPr>
            </w:pPr>
            <w:r w:rsidRPr="006537E2">
              <w:rPr>
                <w:rFonts w:ascii="Arial" w:eastAsia="Times New Roman" w:hAnsi="Arial" w:cs="Arial"/>
                <w:b/>
                <w:lang w:eastAsia="en-CA"/>
              </w:rPr>
              <w:t>Facilitated by</w:t>
            </w:r>
          </w:p>
        </w:tc>
        <w:tc>
          <w:tcPr>
            <w:tcW w:w="7087" w:type="dxa"/>
          </w:tcPr>
          <w:p w:rsidR="00570F29" w:rsidRPr="006537E2" w:rsidRDefault="00570F29" w:rsidP="00AB3A67">
            <w:pPr>
              <w:rPr>
                <w:rFonts w:ascii="Arial" w:eastAsia="Times New Roman" w:hAnsi="Arial" w:cs="Arial"/>
                <w:lang w:eastAsia="en-CA"/>
              </w:rPr>
            </w:pPr>
            <w:r w:rsidRPr="006537E2">
              <w:rPr>
                <w:rFonts w:ascii="Arial" w:eastAsia="Times New Roman" w:hAnsi="Arial" w:cs="Arial"/>
                <w:lang w:eastAsia="en-CA"/>
              </w:rPr>
              <w:t>Joanne Jamieson</w:t>
            </w:r>
          </w:p>
        </w:tc>
      </w:tr>
      <w:tr w:rsidR="00570F29" w:rsidRPr="006537E2" w:rsidTr="00D25748">
        <w:tc>
          <w:tcPr>
            <w:tcW w:w="2689" w:type="dxa"/>
            <w:shd w:val="clear" w:color="auto" w:fill="FFFF00"/>
          </w:tcPr>
          <w:p w:rsidR="00570F29" w:rsidRPr="006537E2" w:rsidRDefault="00570F29" w:rsidP="00AB3A67">
            <w:pPr>
              <w:rPr>
                <w:rFonts w:ascii="Arial" w:eastAsia="Times New Roman" w:hAnsi="Arial" w:cs="Arial"/>
                <w:b/>
                <w:lang w:eastAsia="en-CA"/>
              </w:rPr>
            </w:pPr>
            <w:r w:rsidRPr="006537E2">
              <w:rPr>
                <w:rFonts w:ascii="Arial" w:eastAsia="Times New Roman" w:hAnsi="Arial" w:cs="Arial"/>
                <w:b/>
                <w:lang w:eastAsia="en-CA"/>
              </w:rPr>
              <w:t>Minutes Taken by</w:t>
            </w:r>
          </w:p>
        </w:tc>
        <w:tc>
          <w:tcPr>
            <w:tcW w:w="7087" w:type="dxa"/>
          </w:tcPr>
          <w:p w:rsidR="00570F29" w:rsidRPr="006537E2" w:rsidRDefault="00570F29" w:rsidP="00AB3A67">
            <w:pPr>
              <w:rPr>
                <w:rFonts w:ascii="Arial" w:eastAsia="Times New Roman" w:hAnsi="Arial" w:cs="Arial"/>
                <w:lang w:eastAsia="en-CA"/>
              </w:rPr>
            </w:pPr>
            <w:r w:rsidRPr="006537E2">
              <w:rPr>
                <w:rFonts w:ascii="Arial" w:eastAsia="Times New Roman" w:hAnsi="Arial" w:cs="Arial"/>
                <w:lang w:eastAsia="en-CA"/>
              </w:rPr>
              <w:t>Maure Kentner</w:t>
            </w:r>
          </w:p>
        </w:tc>
      </w:tr>
      <w:tr w:rsidR="006537E2" w:rsidRPr="006537E2" w:rsidTr="00D25748">
        <w:tc>
          <w:tcPr>
            <w:tcW w:w="2689" w:type="dxa"/>
            <w:shd w:val="clear" w:color="auto" w:fill="FFFF00"/>
          </w:tcPr>
          <w:p w:rsidR="006537E2" w:rsidRPr="006537E2" w:rsidRDefault="006537E2" w:rsidP="00AB3A67">
            <w:pPr>
              <w:rPr>
                <w:rFonts w:ascii="Arial" w:eastAsia="Times New Roman" w:hAnsi="Arial" w:cs="Arial"/>
                <w:b/>
                <w:lang w:eastAsia="en-CA"/>
              </w:rPr>
            </w:pPr>
            <w:r>
              <w:rPr>
                <w:rFonts w:ascii="Arial" w:eastAsia="Times New Roman" w:hAnsi="Arial" w:cs="Arial"/>
                <w:b/>
                <w:lang w:eastAsia="en-CA"/>
              </w:rPr>
              <w:t>Agenda Location</w:t>
            </w:r>
          </w:p>
        </w:tc>
        <w:tc>
          <w:tcPr>
            <w:tcW w:w="7087" w:type="dxa"/>
          </w:tcPr>
          <w:p w:rsidR="006537E2" w:rsidRPr="006537E2" w:rsidRDefault="006537E2" w:rsidP="00AB3A67">
            <w:pPr>
              <w:rPr>
                <w:rFonts w:ascii="Arial" w:eastAsia="Times New Roman" w:hAnsi="Arial" w:cs="Arial"/>
                <w:lang w:eastAsia="en-CA"/>
              </w:rPr>
            </w:pPr>
            <w:r>
              <w:rPr>
                <w:rFonts w:ascii="Arial" w:eastAsia="Times New Roman" w:hAnsi="Arial" w:cs="Arial"/>
                <w:lang w:eastAsia="en-CA"/>
              </w:rPr>
              <w:t>Email – Joanne Jamieson – February 28, 2021</w:t>
            </w:r>
          </w:p>
        </w:tc>
      </w:tr>
      <w:tr w:rsidR="00570F29" w:rsidRPr="006537E2" w:rsidTr="00D25748">
        <w:tc>
          <w:tcPr>
            <w:tcW w:w="2689" w:type="dxa"/>
            <w:shd w:val="clear" w:color="auto" w:fill="FFFF00"/>
          </w:tcPr>
          <w:p w:rsidR="00570F29" w:rsidRPr="006537E2" w:rsidRDefault="00570F29" w:rsidP="00AB3A67">
            <w:pPr>
              <w:rPr>
                <w:rFonts w:ascii="Arial" w:eastAsia="Times New Roman" w:hAnsi="Arial" w:cs="Arial"/>
                <w:b/>
                <w:lang w:eastAsia="en-CA"/>
              </w:rPr>
            </w:pPr>
            <w:r w:rsidRPr="006537E2">
              <w:rPr>
                <w:rFonts w:ascii="Arial" w:eastAsia="Times New Roman" w:hAnsi="Arial" w:cs="Arial"/>
                <w:b/>
                <w:lang w:eastAsia="en-CA"/>
              </w:rPr>
              <w:t>Attendees</w:t>
            </w:r>
          </w:p>
        </w:tc>
        <w:tc>
          <w:tcPr>
            <w:tcW w:w="7087" w:type="dxa"/>
          </w:tcPr>
          <w:p w:rsidR="00570F29" w:rsidRPr="006537E2" w:rsidRDefault="00570F29" w:rsidP="00AB3A67">
            <w:pPr>
              <w:rPr>
                <w:rFonts w:ascii="Arial" w:eastAsia="Times New Roman" w:hAnsi="Arial" w:cs="Arial"/>
                <w:lang w:eastAsia="en-CA"/>
              </w:rPr>
            </w:pPr>
            <w:r w:rsidRPr="006537E2">
              <w:rPr>
                <w:rFonts w:ascii="Arial" w:eastAsia="Times New Roman" w:hAnsi="Arial" w:cs="Arial"/>
                <w:lang w:eastAsia="en-CA"/>
              </w:rPr>
              <w:t>Joanne Jamieson, President</w:t>
            </w:r>
          </w:p>
          <w:p w:rsidR="00570F29" w:rsidRPr="006537E2" w:rsidRDefault="00591358" w:rsidP="00AB3A67">
            <w:pPr>
              <w:rPr>
                <w:rFonts w:ascii="Arial" w:eastAsia="Times New Roman" w:hAnsi="Arial" w:cs="Arial"/>
                <w:lang w:eastAsia="en-CA"/>
              </w:rPr>
            </w:pPr>
            <w:r>
              <w:rPr>
                <w:rFonts w:ascii="Arial" w:eastAsia="Times New Roman" w:hAnsi="Arial" w:cs="Arial"/>
                <w:lang w:eastAsia="en-CA"/>
              </w:rPr>
              <w:t>Cathy Holmes, Vice-</w:t>
            </w:r>
            <w:r w:rsidR="00570F29" w:rsidRPr="006537E2">
              <w:rPr>
                <w:rFonts w:ascii="Arial" w:eastAsia="Times New Roman" w:hAnsi="Arial" w:cs="Arial"/>
                <w:lang w:eastAsia="en-CA"/>
              </w:rPr>
              <w:t>President</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Maure Kentner, Past P</w:t>
            </w:r>
            <w:r w:rsidR="00570F29" w:rsidRPr="006537E2">
              <w:rPr>
                <w:rFonts w:ascii="Arial" w:eastAsia="Times New Roman" w:hAnsi="Arial" w:cs="Arial"/>
                <w:lang w:eastAsia="en-CA"/>
              </w:rPr>
              <w:t>resident</w:t>
            </w:r>
            <w:bookmarkStart w:id="0" w:name="_GoBack"/>
            <w:bookmarkEnd w:id="0"/>
          </w:p>
          <w:p w:rsidR="00570F29" w:rsidRPr="006537E2" w:rsidRDefault="00570F29" w:rsidP="00AB3A67">
            <w:pPr>
              <w:rPr>
                <w:rFonts w:ascii="Arial" w:eastAsia="Times New Roman" w:hAnsi="Arial" w:cs="Arial"/>
                <w:lang w:eastAsia="en-CA"/>
              </w:rPr>
            </w:pPr>
            <w:r w:rsidRPr="006537E2">
              <w:rPr>
                <w:rFonts w:ascii="Arial" w:eastAsia="Times New Roman" w:hAnsi="Arial" w:cs="Arial"/>
                <w:lang w:eastAsia="en-CA"/>
              </w:rPr>
              <w:t xml:space="preserve">Barb </w:t>
            </w:r>
            <w:proofErr w:type="spellStart"/>
            <w:r w:rsidRPr="006537E2">
              <w:rPr>
                <w:rFonts w:ascii="Arial" w:eastAsia="Times New Roman" w:hAnsi="Arial" w:cs="Arial"/>
                <w:lang w:eastAsia="en-CA"/>
              </w:rPr>
              <w:t>Rukavina</w:t>
            </w:r>
            <w:proofErr w:type="spellEnd"/>
            <w:r w:rsidRPr="006537E2">
              <w:rPr>
                <w:rFonts w:ascii="Arial" w:eastAsia="Times New Roman" w:hAnsi="Arial" w:cs="Arial"/>
                <w:lang w:eastAsia="en-CA"/>
              </w:rPr>
              <w:t>, Treasurer</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 xml:space="preserve">Donna Bailey, Co-Chair, </w:t>
            </w:r>
            <w:r w:rsidR="00570F29" w:rsidRPr="006537E2">
              <w:rPr>
                <w:rFonts w:ascii="Arial" w:eastAsia="Times New Roman" w:hAnsi="Arial" w:cs="Arial"/>
                <w:lang w:eastAsia="en-CA"/>
              </w:rPr>
              <w:t>Advocacy</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 xml:space="preserve">Pat Cleland, </w:t>
            </w:r>
            <w:r w:rsidR="00570F29" w:rsidRPr="006537E2">
              <w:rPr>
                <w:rFonts w:ascii="Arial" w:eastAsia="Times New Roman" w:hAnsi="Arial" w:cs="Arial"/>
                <w:lang w:eastAsia="en-CA"/>
              </w:rPr>
              <w:t>Charitable Trust</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 xml:space="preserve">Jennifer </w:t>
            </w:r>
            <w:proofErr w:type="spellStart"/>
            <w:r>
              <w:rPr>
                <w:rFonts w:ascii="Arial" w:eastAsia="Times New Roman" w:hAnsi="Arial" w:cs="Arial"/>
                <w:lang w:eastAsia="en-CA"/>
              </w:rPr>
              <w:t>Denomme</w:t>
            </w:r>
            <w:proofErr w:type="spellEnd"/>
            <w:r>
              <w:rPr>
                <w:rFonts w:ascii="Arial" w:eastAsia="Times New Roman" w:hAnsi="Arial" w:cs="Arial"/>
                <w:lang w:eastAsia="en-CA"/>
              </w:rPr>
              <w:t xml:space="preserve">, Chair, </w:t>
            </w:r>
            <w:r w:rsidR="00570F29" w:rsidRPr="006537E2">
              <w:rPr>
                <w:rFonts w:ascii="Arial" w:eastAsia="Times New Roman" w:hAnsi="Arial" w:cs="Arial"/>
                <w:lang w:eastAsia="en-CA"/>
              </w:rPr>
              <w:t>Communications</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 xml:space="preserve">Mac King, </w:t>
            </w:r>
            <w:r w:rsidR="00570F29" w:rsidRPr="006537E2">
              <w:rPr>
                <w:rFonts w:ascii="Arial" w:eastAsia="Times New Roman" w:hAnsi="Arial" w:cs="Arial"/>
                <w:lang w:eastAsia="en-CA"/>
              </w:rPr>
              <w:t>General Meeting Recording Secretary</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 xml:space="preserve">Adele Wilkinson, Co-Chair, </w:t>
            </w:r>
            <w:r w:rsidR="00570F29" w:rsidRPr="006537E2">
              <w:rPr>
                <w:rFonts w:ascii="Arial" w:eastAsia="Times New Roman" w:hAnsi="Arial" w:cs="Arial"/>
                <w:lang w:eastAsia="en-CA"/>
              </w:rPr>
              <w:t>Hospitality</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 xml:space="preserve">Judy McCormick, </w:t>
            </w:r>
            <w:r w:rsidR="00570F29" w:rsidRPr="006537E2">
              <w:rPr>
                <w:rFonts w:ascii="Arial" w:eastAsia="Times New Roman" w:hAnsi="Arial" w:cs="Arial"/>
                <w:lang w:eastAsia="en-CA"/>
              </w:rPr>
              <w:t xml:space="preserve">Interest Groups </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 xml:space="preserve">Lois Willson, Chair,  Linda Rose, </w:t>
            </w:r>
            <w:r w:rsidR="00570F29" w:rsidRPr="006537E2">
              <w:rPr>
                <w:rFonts w:ascii="Arial" w:eastAsia="Times New Roman" w:hAnsi="Arial" w:cs="Arial"/>
                <w:lang w:eastAsia="en-CA"/>
              </w:rPr>
              <w:t>Membership</w:t>
            </w:r>
          </w:p>
          <w:p w:rsidR="00570F29" w:rsidRPr="006537E2" w:rsidRDefault="00AF1498" w:rsidP="00AB3A67">
            <w:pPr>
              <w:rPr>
                <w:rFonts w:ascii="Arial" w:eastAsia="Times New Roman" w:hAnsi="Arial" w:cs="Arial"/>
                <w:lang w:eastAsia="en-CA"/>
              </w:rPr>
            </w:pPr>
            <w:proofErr w:type="spellStart"/>
            <w:r>
              <w:rPr>
                <w:rFonts w:ascii="Arial" w:eastAsia="Times New Roman" w:hAnsi="Arial" w:cs="Arial"/>
                <w:lang w:eastAsia="en-CA"/>
              </w:rPr>
              <w:t>Zahida</w:t>
            </w:r>
            <w:proofErr w:type="spellEnd"/>
            <w:r>
              <w:rPr>
                <w:rFonts w:ascii="Arial" w:eastAsia="Times New Roman" w:hAnsi="Arial" w:cs="Arial"/>
                <w:lang w:eastAsia="en-CA"/>
              </w:rPr>
              <w:t xml:space="preserve"> </w:t>
            </w:r>
            <w:proofErr w:type="spellStart"/>
            <w:r>
              <w:rPr>
                <w:rFonts w:ascii="Arial" w:eastAsia="Times New Roman" w:hAnsi="Arial" w:cs="Arial"/>
                <w:lang w:eastAsia="en-CA"/>
              </w:rPr>
              <w:t>Hydal</w:t>
            </w:r>
            <w:proofErr w:type="spellEnd"/>
            <w:r>
              <w:rPr>
                <w:rFonts w:ascii="Arial" w:eastAsia="Times New Roman" w:hAnsi="Arial" w:cs="Arial"/>
                <w:lang w:eastAsia="en-CA"/>
              </w:rPr>
              <w:t xml:space="preserve">, </w:t>
            </w:r>
            <w:r w:rsidR="00570F29" w:rsidRPr="006537E2">
              <w:rPr>
                <w:rFonts w:ascii="Arial" w:eastAsia="Times New Roman" w:hAnsi="Arial" w:cs="Arial"/>
                <w:lang w:eastAsia="en-CA"/>
              </w:rPr>
              <w:t>Member-at-Large</w:t>
            </w:r>
          </w:p>
          <w:p w:rsidR="00570F29" w:rsidRPr="006537E2" w:rsidRDefault="00AF1498" w:rsidP="00AB3A67">
            <w:pPr>
              <w:rPr>
                <w:rFonts w:ascii="Arial" w:eastAsia="Times New Roman" w:hAnsi="Arial" w:cs="Arial"/>
                <w:lang w:eastAsia="en-CA"/>
              </w:rPr>
            </w:pPr>
            <w:r>
              <w:rPr>
                <w:rFonts w:ascii="Arial" w:eastAsia="Times New Roman" w:hAnsi="Arial" w:cs="Arial"/>
                <w:lang w:eastAsia="en-CA"/>
              </w:rPr>
              <w:t xml:space="preserve">Maureen Willis, </w:t>
            </w:r>
            <w:r w:rsidR="00570F29" w:rsidRPr="006537E2">
              <w:rPr>
                <w:rFonts w:ascii="Arial" w:eastAsia="Times New Roman" w:hAnsi="Arial" w:cs="Arial"/>
                <w:lang w:eastAsia="en-CA"/>
              </w:rPr>
              <w:t>Member-at-Large</w:t>
            </w:r>
          </w:p>
          <w:p w:rsidR="00570F29" w:rsidRPr="006537E2" w:rsidRDefault="00AF1498" w:rsidP="0019770E">
            <w:pPr>
              <w:rPr>
                <w:rFonts w:ascii="Arial" w:eastAsia="Times New Roman" w:hAnsi="Arial" w:cs="Arial"/>
                <w:lang w:eastAsia="en-CA"/>
              </w:rPr>
            </w:pPr>
            <w:r>
              <w:rPr>
                <w:rFonts w:ascii="Arial" w:eastAsia="Times New Roman" w:hAnsi="Arial" w:cs="Arial"/>
                <w:lang w:eastAsia="en-CA"/>
              </w:rPr>
              <w:t>Mary Dodge-</w:t>
            </w:r>
            <w:proofErr w:type="spellStart"/>
            <w:r>
              <w:rPr>
                <w:rFonts w:ascii="Arial" w:eastAsia="Times New Roman" w:hAnsi="Arial" w:cs="Arial"/>
                <w:lang w:eastAsia="en-CA"/>
              </w:rPr>
              <w:t>Bovaird</w:t>
            </w:r>
            <w:proofErr w:type="spellEnd"/>
            <w:r>
              <w:rPr>
                <w:rFonts w:ascii="Arial" w:eastAsia="Times New Roman" w:hAnsi="Arial" w:cs="Arial"/>
                <w:lang w:eastAsia="en-CA"/>
              </w:rPr>
              <w:t xml:space="preserve">, Chair, </w:t>
            </w:r>
            <w:r w:rsidR="00570F29" w:rsidRPr="006537E2">
              <w:rPr>
                <w:rFonts w:ascii="Arial" w:eastAsia="Times New Roman" w:hAnsi="Arial" w:cs="Arial"/>
                <w:lang w:eastAsia="en-CA"/>
              </w:rPr>
              <w:t>Program</w:t>
            </w:r>
          </w:p>
        </w:tc>
      </w:tr>
      <w:tr w:rsidR="00570F29" w:rsidRPr="006537E2" w:rsidTr="00D25748">
        <w:tc>
          <w:tcPr>
            <w:tcW w:w="2689" w:type="dxa"/>
            <w:shd w:val="clear" w:color="auto" w:fill="FFFF00"/>
          </w:tcPr>
          <w:p w:rsidR="00570F29" w:rsidRPr="006537E2" w:rsidRDefault="00570F29" w:rsidP="00AB3A67">
            <w:pPr>
              <w:rPr>
                <w:rFonts w:ascii="Arial" w:eastAsia="Times New Roman" w:hAnsi="Arial" w:cs="Arial"/>
                <w:b/>
                <w:lang w:eastAsia="en-CA"/>
              </w:rPr>
            </w:pPr>
            <w:r w:rsidRPr="006537E2">
              <w:rPr>
                <w:rFonts w:ascii="Arial" w:eastAsia="Times New Roman" w:hAnsi="Arial" w:cs="Arial"/>
                <w:b/>
                <w:lang w:eastAsia="en-CA"/>
              </w:rPr>
              <w:t>Guests</w:t>
            </w:r>
          </w:p>
        </w:tc>
        <w:tc>
          <w:tcPr>
            <w:tcW w:w="7087" w:type="dxa"/>
          </w:tcPr>
          <w:p w:rsidR="00570F29" w:rsidRPr="006537E2" w:rsidRDefault="00570F29" w:rsidP="00AB3A67">
            <w:pPr>
              <w:rPr>
                <w:rFonts w:ascii="Arial" w:eastAsia="Times New Roman" w:hAnsi="Arial" w:cs="Arial"/>
                <w:lang w:eastAsia="en-CA"/>
              </w:rPr>
            </w:pPr>
            <w:r w:rsidRPr="006537E2">
              <w:rPr>
                <w:rFonts w:ascii="Arial" w:eastAsia="Times New Roman" w:hAnsi="Arial" w:cs="Arial"/>
                <w:lang w:eastAsia="en-CA"/>
              </w:rPr>
              <w:t>None</w:t>
            </w:r>
          </w:p>
        </w:tc>
      </w:tr>
      <w:tr w:rsidR="00570F29" w:rsidRPr="006537E2" w:rsidTr="00D25748">
        <w:tc>
          <w:tcPr>
            <w:tcW w:w="2689" w:type="dxa"/>
            <w:shd w:val="clear" w:color="auto" w:fill="FFFF00"/>
          </w:tcPr>
          <w:p w:rsidR="00570F29" w:rsidRPr="006537E2" w:rsidRDefault="00570F29" w:rsidP="00AB3A67">
            <w:pPr>
              <w:rPr>
                <w:rFonts w:ascii="Arial" w:eastAsia="Times New Roman" w:hAnsi="Arial" w:cs="Arial"/>
                <w:b/>
                <w:lang w:eastAsia="en-CA"/>
              </w:rPr>
            </w:pPr>
            <w:r w:rsidRPr="006537E2">
              <w:rPr>
                <w:rFonts w:ascii="Arial" w:eastAsia="Times New Roman" w:hAnsi="Arial" w:cs="Arial"/>
                <w:b/>
                <w:lang w:eastAsia="en-CA"/>
              </w:rPr>
              <w:t>Regrets</w:t>
            </w:r>
          </w:p>
        </w:tc>
        <w:tc>
          <w:tcPr>
            <w:tcW w:w="7087" w:type="dxa"/>
          </w:tcPr>
          <w:p w:rsidR="00570F29" w:rsidRPr="006537E2" w:rsidRDefault="00570F29" w:rsidP="00AB3A67">
            <w:pPr>
              <w:rPr>
                <w:rFonts w:ascii="Arial" w:eastAsia="Times New Roman" w:hAnsi="Arial" w:cs="Arial"/>
                <w:lang w:eastAsia="en-CA"/>
              </w:rPr>
            </w:pPr>
            <w:r w:rsidRPr="006537E2">
              <w:rPr>
                <w:rFonts w:ascii="Arial" w:eastAsia="Times New Roman" w:hAnsi="Arial" w:cs="Arial"/>
                <w:lang w:eastAsia="en-CA"/>
              </w:rPr>
              <w:t xml:space="preserve">Germaine </w:t>
            </w:r>
            <w:r w:rsidR="006537E2" w:rsidRPr="006537E2">
              <w:rPr>
                <w:rFonts w:ascii="Arial" w:eastAsia="Times New Roman" w:hAnsi="Arial" w:cs="Arial"/>
                <w:lang w:eastAsia="en-CA"/>
              </w:rPr>
              <w:t>Drury</w:t>
            </w:r>
          </w:p>
        </w:tc>
      </w:tr>
    </w:tbl>
    <w:p w:rsidR="00570F29" w:rsidRDefault="00570F29" w:rsidP="00AB3A67">
      <w:pPr>
        <w:spacing w:after="0" w:line="240" w:lineRule="auto"/>
        <w:rPr>
          <w:rFonts w:ascii="Arial" w:eastAsia="Times New Roman" w:hAnsi="Arial" w:cs="Arial"/>
          <w:lang w:eastAsia="en-CA"/>
        </w:rPr>
      </w:pPr>
    </w:p>
    <w:tbl>
      <w:tblPr>
        <w:tblStyle w:val="TableGrid"/>
        <w:tblW w:w="9776" w:type="dxa"/>
        <w:tblLook w:val="04A0" w:firstRow="1" w:lastRow="0" w:firstColumn="1" w:lastColumn="0" w:noHBand="0" w:noVBand="1"/>
      </w:tblPr>
      <w:tblGrid>
        <w:gridCol w:w="540"/>
        <w:gridCol w:w="2160"/>
        <w:gridCol w:w="7076"/>
      </w:tblGrid>
      <w:tr w:rsidR="001C5201" w:rsidTr="00D25748">
        <w:tc>
          <w:tcPr>
            <w:tcW w:w="540" w:type="dxa"/>
            <w:shd w:val="clear" w:color="auto" w:fill="FFFF00"/>
          </w:tcPr>
          <w:p w:rsidR="001C5201" w:rsidRPr="001C5201" w:rsidRDefault="001C5201" w:rsidP="00AB3A67">
            <w:pPr>
              <w:rPr>
                <w:rFonts w:ascii="Arial" w:eastAsia="Times New Roman" w:hAnsi="Arial" w:cs="Arial"/>
                <w:b/>
                <w:lang w:eastAsia="en-CA"/>
              </w:rPr>
            </w:pPr>
            <w:r w:rsidRPr="001C5201">
              <w:rPr>
                <w:rFonts w:ascii="Arial" w:eastAsia="Times New Roman" w:hAnsi="Arial" w:cs="Arial"/>
                <w:b/>
                <w:lang w:eastAsia="en-CA"/>
              </w:rPr>
              <w:t>#</w:t>
            </w:r>
          </w:p>
        </w:tc>
        <w:tc>
          <w:tcPr>
            <w:tcW w:w="2160" w:type="dxa"/>
            <w:shd w:val="clear" w:color="auto" w:fill="FFFF00"/>
          </w:tcPr>
          <w:p w:rsidR="001C5201" w:rsidRPr="001C5201" w:rsidRDefault="001C5201" w:rsidP="00AB3A67">
            <w:pPr>
              <w:rPr>
                <w:rFonts w:ascii="Arial" w:eastAsia="Times New Roman" w:hAnsi="Arial" w:cs="Arial"/>
                <w:b/>
                <w:lang w:eastAsia="en-CA"/>
              </w:rPr>
            </w:pPr>
            <w:r w:rsidRPr="001C5201">
              <w:rPr>
                <w:rFonts w:ascii="Arial" w:eastAsia="Times New Roman" w:hAnsi="Arial" w:cs="Arial"/>
                <w:b/>
                <w:lang w:eastAsia="en-CA"/>
              </w:rPr>
              <w:t>Topic</w:t>
            </w:r>
          </w:p>
        </w:tc>
        <w:tc>
          <w:tcPr>
            <w:tcW w:w="7076" w:type="dxa"/>
            <w:shd w:val="clear" w:color="auto" w:fill="FFFF00"/>
          </w:tcPr>
          <w:p w:rsidR="001C5201" w:rsidRPr="001C5201" w:rsidRDefault="001C5201" w:rsidP="00AB3A67">
            <w:pPr>
              <w:rPr>
                <w:rFonts w:ascii="Arial" w:eastAsia="Times New Roman" w:hAnsi="Arial" w:cs="Arial"/>
                <w:b/>
                <w:lang w:eastAsia="en-CA"/>
              </w:rPr>
            </w:pPr>
            <w:r w:rsidRPr="001C5201">
              <w:rPr>
                <w:rFonts w:ascii="Arial" w:eastAsia="Times New Roman" w:hAnsi="Arial" w:cs="Arial"/>
                <w:b/>
                <w:lang w:eastAsia="en-CA"/>
              </w:rPr>
              <w:t>Discussion</w:t>
            </w:r>
          </w:p>
        </w:tc>
      </w:tr>
      <w:tr w:rsidR="001C5201" w:rsidTr="00D25748">
        <w:tc>
          <w:tcPr>
            <w:tcW w:w="540" w:type="dxa"/>
          </w:tcPr>
          <w:p w:rsidR="001C5201" w:rsidRPr="00AB3A67" w:rsidRDefault="001C5201" w:rsidP="001C5201">
            <w:pPr>
              <w:rPr>
                <w:rFonts w:ascii="Arial" w:eastAsia="Times New Roman" w:hAnsi="Arial" w:cs="Arial"/>
                <w:lang w:eastAsia="en-CA"/>
              </w:rPr>
            </w:pPr>
            <w:r w:rsidRPr="006537E2">
              <w:rPr>
                <w:rFonts w:ascii="Arial" w:eastAsia="Times New Roman" w:hAnsi="Arial" w:cs="Arial"/>
                <w:lang w:eastAsia="en-CA"/>
              </w:rPr>
              <w:t>1</w:t>
            </w:r>
          </w:p>
        </w:tc>
        <w:tc>
          <w:tcPr>
            <w:tcW w:w="2160" w:type="dxa"/>
          </w:tcPr>
          <w:p w:rsidR="001C5201" w:rsidRPr="00AB3A67" w:rsidRDefault="001C5201" w:rsidP="001C5201">
            <w:pPr>
              <w:rPr>
                <w:rFonts w:ascii="Arial" w:eastAsia="Times New Roman" w:hAnsi="Arial" w:cs="Arial"/>
                <w:b/>
                <w:lang w:eastAsia="en-CA"/>
              </w:rPr>
            </w:pPr>
            <w:r w:rsidRPr="006537E2">
              <w:rPr>
                <w:rFonts w:ascii="Arial" w:eastAsia="Times New Roman" w:hAnsi="Arial" w:cs="Arial"/>
                <w:b/>
                <w:lang w:eastAsia="en-CA"/>
              </w:rPr>
              <w:t>Welcome</w:t>
            </w:r>
            <w:r>
              <w:rPr>
                <w:rFonts w:ascii="Arial" w:eastAsia="Times New Roman" w:hAnsi="Arial" w:cs="Arial"/>
                <w:b/>
                <w:lang w:eastAsia="en-CA"/>
              </w:rPr>
              <w:t xml:space="preserve"> </w:t>
            </w:r>
          </w:p>
          <w:p w:rsidR="001C5201" w:rsidRPr="00AB3A67" w:rsidRDefault="001C5201" w:rsidP="001C5201">
            <w:pPr>
              <w:rPr>
                <w:rFonts w:ascii="Arial" w:eastAsia="Times New Roman" w:hAnsi="Arial" w:cs="Arial"/>
                <w:b/>
                <w:lang w:eastAsia="en-CA"/>
              </w:rPr>
            </w:pPr>
          </w:p>
        </w:tc>
        <w:tc>
          <w:tcPr>
            <w:tcW w:w="7076" w:type="dxa"/>
          </w:tcPr>
          <w:p w:rsidR="001C5201" w:rsidRPr="006537E2" w:rsidRDefault="001C5201" w:rsidP="001C5201">
            <w:pPr>
              <w:pStyle w:val="ListParagraph"/>
              <w:numPr>
                <w:ilvl w:val="0"/>
                <w:numId w:val="1"/>
              </w:numPr>
              <w:rPr>
                <w:rFonts w:ascii="Arial" w:eastAsia="Times New Roman" w:hAnsi="Arial" w:cs="Arial"/>
                <w:lang w:eastAsia="en-CA"/>
              </w:rPr>
            </w:pPr>
            <w:r w:rsidRPr="006537E2">
              <w:rPr>
                <w:rFonts w:ascii="Arial" w:eastAsia="Times New Roman" w:hAnsi="Arial" w:cs="Arial"/>
                <w:lang w:eastAsia="en-CA"/>
              </w:rPr>
              <w:t xml:space="preserve">Joanne </w:t>
            </w:r>
            <w:r>
              <w:rPr>
                <w:rFonts w:ascii="Arial" w:eastAsia="Times New Roman" w:hAnsi="Arial" w:cs="Arial"/>
                <w:lang w:eastAsia="en-CA"/>
              </w:rPr>
              <w:t xml:space="preserve">Jamieson </w:t>
            </w:r>
            <w:r w:rsidRPr="006537E2">
              <w:rPr>
                <w:rFonts w:ascii="Arial" w:eastAsia="Times New Roman" w:hAnsi="Arial" w:cs="Arial"/>
                <w:lang w:eastAsia="en-CA"/>
              </w:rPr>
              <w:t>welcomed everyone to the meeting</w:t>
            </w:r>
          </w:p>
          <w:p w:rsidR="001C5201" w:rsidRDefault="001C5201" w:rsidP="001C5201">
            <w:pPr>
              <w:pStyle w:val="ListParagraph"/>
              <w:numPr>
                <w:ilvl w:val="0"/>
                <w:numId w:val="1"/>
              </w:numPr>
              <w:rPr>
                <w:rFonts w:ascii="Arial" w:eastAsia="Times New Roman" w:hAnsi="Arial" w:cs="Arial"/>
                <w:lang w:eastAsia="en-CA"/>
              </w:rPr>
            </w:pPr>
            <w:r w:rsidRPr="006537E2">
              <w:rPr>
                <w:rFonts w:ascii="Arial" w:eastAsia="Times New Roman" w:hAnsi="Arial" w:cs="Arial"/>
                <w:lang w:eastAsia="en-CA"/>
              </w:rPr>
              <w:t>Joanne gave the Acknowledgement of the Land</w:t>
            </w:r>
          </w:p>
          <w:p w:rsidR="001C5201" w:rsidRDefault="001C5201" w:rsidP="001C5201">
            <w:pPr>
              <w:rPr>
                <w:rFonts w:ascii="Arial" w:hAnsi="Arial" w:cs="Arial"/>
                <w:b/>
              </w:rPr>
            </w:pPr>
          </w:p>
          <w:p w:rsidR="001C5201" w:rsidRPr="00B27C7D" w:rsidRDefault="001C5201" w:rsidP="001C5201">
            <w:pPr>
              <w:rPr>
                <w:rFonts w:ascii="Arial" w:hAnsi="Arial" w:cs="Arial"/>
              </w:rPr>
            </w:pPr>
            <w:r>
              <w:rPr>
                <w:rFonts w:ascii="Arial" w:hAnsi="Arial" w:cs="Arial"/>
                <w:b/>
              </w:rPr>
              <w:t xml:space="preserve">Action - </w:t>
            </w:r>
            <w:r>
              <w:rPr>
                <w:rFonts w:ascii="Arial" w:hAnsi="Arial" w:cs="Arial"/>
              </w:rPr>
              <w:t>none</w:t>
            </w:r>
          </w:p>
          <w:p w:rsidR="001C5201" w:rsidRPr="00591358" w:rsidRDefault="001C5201" w:rsidP="001C5201">
            <w:pPr>
              <w:rPr>
                <w:rFonts w:ascii="Arial" w:hAnsi="Arial" w:cs="Arial"/>
                <w:b/>
              </w:rPr>
            </w:pPr>
            <w:r w:rsidRPr="00591358">
              <w:rPr>
                <w:rFonts w:ascii="Arial" w:hAnsi="Arial" w:cs="Arial"/>
                <w:b/>
              </w:rPr>
              <w:t>Responsibility</w:t>
            </w:r>
          </w:p>
          <w:p w:rsidR="001C5201" w:rsidRPr="00B27C7D" w:rsidRDefault="001C5201" w:rsidP="001C5201">
            <w:pPr>
              <w:rPr>
                <w:rFonts w:ascii="Arial" w:eastAsia="Times New Roman" w:hAnsi="Arial" w:cs="Arial"/>
                <w:lang w:eastAsia="en-CA"/>
              </w:rPr>
            </w:pPr>
            <w:r w:rsidRPr="00591358">
              <w:rPr>
                <w:rFonts w:ascii="Arial" w:hAnsi="Arial" w:cs="Arial"/>
                <w:b/>
              </w:rPr>
              <w:t>Due Date</w:t>
            </w:r>
          </w:p>
        </w:tc>
      </w:tr>
      <w:tr w:rsidR="001C5201" w:rsidTr="00D25748">
        <w:tc>
          <w:tcPr>
            <w:tcW w:w="540" w:type="dxa"/>
          </w:tcPr>
          <w:p w:rsidR="001C5201" w:rsidRPr="00AB3A67" w:rsidRDefault="001C5201" w:rsidP="001C5201">
            <w:pPr>
              <w:rPr>
                <w:rFonts w:ascii="Arial" w:eastAsia="Times New Roman" w:hAnsi="Arial" w:cs="Arial"/>
                <w:lang w:eastAsia="en-CA"/>
              </w:rPr>
            </w:pPr>
            <w:r>
              <w:rPr>
                <w:rFonts w:ascii="Arial" w:eastAsia="Times New Roman" w:hAnsi="Arial" w:cs="Arial"/>
                <w:lang w:eastAsia="en-CA"/>
              </w:rPr>
              <w:t>2</w:t>
            </w:r>
          </w:p>
        </w:tc>
        <w:tc>
          <w:tcPr>
            <w:tcW w:w="2160" w:type="dxa"/>
          </w:tcPr>
          <w:p w:rsidR="001C5201" w:rsidRPr="00AB3A67" w:rsidRDefault="001C5201" w:rsidP="001C5201">
            <w:pPr>
              <w:rPr>
                <w:rFonts w:ascii="Arial" w:eastAsia="Times New Roman" w:hAnsi="Arial" w:cs="Arial"/>
                <w:b/>
                <w:lang w:eastAsia="en-CA"/>
              </w:rPr>
            </w:pPr>
            <w:r>
              <w:rPr>
                <w:rFonts w:ascii="Arial" w:eastAsia="Times New Roman" w:hAnsi="Arial" w:cs="Arial"/>
                <w:b/>
                <w:lang w:eastAsia="en-CA"/>
              </w:rPr>
              <w:t>Acknowledgement of the Land</w:t>
            </w:r>
          </w:p>
        </w:tc>
        <w:tc>
          <w:tcPr>
            <w:tcW w:w="7076" w:type="dxa"/>
          </w:tcPr>
          <w:p w:rsidR="001C5201" w:rsidRPr="00CF4E0B" w:rsidRDefault="001C5201" w:rsidP="001C5201">
            <w:pPr>
              <w:rPr>
                <w:rFonts w:ascii="Arial" w:eastAsia="Times New Roman" w:hAnsi="Arial" w:cs="Arial"/>
                <w:lang w:eastAsia="en-CA"/>
              </w:rPr>
            </w:pPr>
            <w:r>
              <w:rPr>
                <w:rFonts w:ascii="Arial" w:eastAsia="Times New Roman" w:hAnsi="Arial" w:cs="Arial"/>
                <w:lang w:eastAsia="en-CA"/>
              </w:rPr>
              <w:t>Joanne Jamieson</w:t>
            </w:r>
          </w:p>
        </w:tc>
      </w:tr>
      <w:tr w:rsidR="001C5201" w:rsidTr="00D25748">
        <w:tc>
          <w:tcPr>
            <w:tcW w:w="540" w:type="dxa"/>
          </w:tcPr>
          <w:p w:rsidR="001C5201" w:rsidRDefault="001C5201" w:rsidP="001C5201">
            <w:pPr>
              <w:rPr>
                <w:rFonts w:ascii="Arial" w:eastAsia="Times New Roman" w:hAnsi="Arial" w:cs="Arial"/>
                <w:lang w:eastAsia="en-CA"/>
              </w:rPr>
            </w:pPr>
            <w:r>
              <w:rPr>
                <w:rFonts w:ascii="Arial" w:eastAsia="Times New Roman" w:hAnsi="Arial" w:cs="Arial"/>
                <w:lang w:eastAsia="en-CA"/>
              </w:rPr>
              <w:t>3</w:t>
            </w:r>
          </w:p>
        </w:tc>
        <w:tc>
          <w:tcPr>
            <w:tcW w:w="2160" w:type="dxa"/>
          </w:tcPr>
          <w:p w:rsidR="001C5201" w:rsidRDefault="001C5201" w:rsidP="001C5201">
            <w:pPr>
              <w:rPr>
                <w:rFonts w:ascii="Arial" w:eastAsia="Times New Roman" w:hAnsi="Arial" w:cs="Arial"/>
                <w:b/>
                <w:lang w:eastAsia="en-CA"/>
              </w:rPr>
            </w:pPr>
            <w:r>
              <w:rPr>
                <w:rFonts w:ascii="Arial" w:eastAsia="Times New Roman" w:hAnsi="Arial" w:cs="Arial"/>
                <w:b/>
                <w:lang w:eastAsia="en-CA"/>
              </w:rPr>
              <w:t>Regrets</w:t>
            </w:r>
          </w:p>
        </w:tc>
        <w:tc>
          <w:tcPr>
            <w:tcW w:w="7076" w:type="dxa"/>
          </w:tcPr>
          <w:p w:rsidR="001C5201" w:rsidRPr="00CF4E0B" w:rsidRDefault="001C5201" w:rsidP="001C5201">
            <w:pPr>
              <w:rPr>
                <w:rFonts w:ascii="Arial" w:eastAsia="Times New Roman" w:hAnsi="Arial" w:cs="Arial"/>
                <w:lang w:eastAsia="en-CA"/>
              </w:rPr>
            </w:pPr>
            <w:r w:rsidRPr="00CF4E0B">
              <w:rPr>
                <w:rFonts w:ascii="Arial" w:eastAsia="Times New Roman" w:hAnsi="Arial" w:cs="Arial"/>
                <w:lang w:eastAsia="en-CA"/>
              </w:rPr>
              <w:t>Germaine Drury</w:t>
            </w:r>
          </w:p>
        </w:tc>
      </w:tr>
      <w:tr w:rsidR="001C5201" w:rsidTr="00D25748">
        <w:tc>
          <w:tcPr>
            <w:tcW w:w="540" w:type="dxa"/>
          </w:tcPr>
          <w:p w:rsidR="001C5201" w:rsidRDefault="001C5201" w:rsidP="001C5201">
            <w:pPr>
              <w:rPr>
                <w:rFonts w:ascii="Arial" w:eastAsia="Times New Roman" w:hAnsi="Arial" w:cs="Arial"/>
                <w:lang w:eastAsia="en-CA"/>
              </w:rPr>
            </w:pPr>
            <w:r>
              <w:rPr>
                <w:rFonts w:ascii="Arial" w:eastAsia="Times New Roman" w:hAnsi="Arial" w:cs="Arial"/>
                <w:lang w:eastAsia="en-CA"/>
              </w:rPr>
              <w:t>4</w:t>
            </w:r>
          </w:p>
        </w:tc>
        <w:tc>
          <w:tcPr>
            <w:tcW w:w="2160" w:type="dxa"/>
          </w:tcPr>
          <w:p w:rsidR="001C5201" w:rsidRPr="00AB3A67" w:rsidRDefault="001C5201" w:rsidP="001C5201">
            <w:pPr>
              <w:rPr>
                <w:rFonts w:ascii="Arial" w:eastAsia="Times New Roman" w:hAnsi="Arial" w:cs="Arial"/>
                <w:b/>
                <w:lang w:eastAsia="en-CA"/>
              </w:rPr>
            </w:pPr>
            <w:r>
              <w:rPr>
                <w:rFonts w:ascii="Arial" w:eastAsia="Times New Roman" w:hAnsi="Arial" w:cs="Arial"/>
                <w:b/>
                <w:lang w:eastAsia="en-CA"/>
              </w:rPr>
              <w:t>Acceptance of the Agenda</w:t>
            </w:r>
          </w:p>
        </w:tc>
        <w:tc>
          <w:tcPr>
            <w:tcW w:w="7076" w:type="dxa"/>
          </w:tcPr>
          <w:p w:rsidR="001C5201" w:rsidRDefault="001C5201" w:rsidP="001C5201">
            <w:pPr>
              <w:pStyle w:val="ListParagraph"/>
              <w:numPr>
                <w:ilvl w:val="0"/>
                <w:numId w:val="1"/>
              </w:numPr>
              <w:rPr>
                <w:rFonts w:ascii="Arial" w:eastAsia="Times New Roman" w:hAnsi="Arial" w:cs="Arial"/>
                <w:lang w:eastAsia="en-CA"/>
              </w:rPr>
            </w:pPr>
            <w:r>
              <w:rPr>
                <w:rFonts w:ascii="Arial" w:eastAsia="Times New Roman" w:hAnsi="Arial" w:cs="Arial"/>
                <w:lang w:eastAsia="en-CA"/>
              </w:rPr>
              <w:t>Item #12 (GWI) will become Item #10 (Treasurer)</w:t>
            </w:r>
          </w:p>
          <w:p w:rsidR="001C5201" w:rsidRPr="006537E2" w:rsidRDefault="001C5201" w:rsidP="001C5201">
            <w:pPr>
              <w:pStyle w:val="ListParagraph"/>
              <w:numPr>
                <w:ilvl w:val="0"/>
                <w:numId w:val="1"/>
              </w:numPr>
              <w:rPr>
                <w:rFonts w:ascii="Arial" w:eastAsia="Times New Roman" w:hAnsi="Arial" w:cs="Arial"/>
                <w:lang w:eastAsia="en-CA"/>
              </w:rPr>
            </w:pPr>
            <w:r>
              <w:rPr>
                <w:rFonts w:ascii="Arial" w:eastAsia="Times New Roman" w:hAnsi="Arial" w:cs="Arial"/>
                <w:lang w:eastAsia="en-CA"/>
              </w:rPr>
              <w:t>Approved as presented</w:t>
            </w:r>
          </w:p>
        </w:tc>
      </w:tr>
      <w:tr w:rsidR="001C5201" w:rsidTr="00D25748">
        <w:tc>
          <w:tcPr>
            <w:tcW w:w="540" w:type="dxa"/>
          </w:tcPr>
          <w:p w:rsidR="001C5201" w:rsidRPr="00AB3A67" w:rsidRDefault="001C5201" w:rsidP="001C5201">
            <w:pPr>
              <w:rPr>
                <w:rFonts w:ascii="Arial" w:eastAsia="Times New Roman" w:hAnsi="Arial" w:cs="Arial"/>
                <w:lang w:eastAsia="en-CA"/>
              </w:rPr>
            </w:pPr>
            <w:r>
              <w:rPr>
                <w:rFonts w:ascii="Arial" w:eastAsia="Times New Roman" w:hAnsi="Arial" w:cs="Arial"/>
                <w:lang w:eastAsia="en-CA"/>
              </w:rPr>
              <w:t>5</w:t>
            </w:r>
          </w:p>
        </w:tc>
        <w:tc>
          <w:tcPr>
            <w:tcW w:w="2160" w:type="dxa"/>
          </w:tcPr>
          <w:p w:rsidR="001C5201" w:rsidRPr="00AB3A67" w:rsidRDefault="001C5201" w:rsidP="001C5201">
            <w:pPr>
              <w:rPr>
                <w:rFonts w:ascii="Arial" w:eastAsia="Times New Roman" w:hAnsi="Arial" w:cs="Arial"/>
                <w:b/>
                <w:lang w:eastAsia="en-CA"/>
              </w:rPr>
            </w:pPr>
            <w:r>
              <w:rPr>
                <w:rFonts w:ascii="Arial" w:eastAsia="Times New Roman" w:hAnsi="Arial" w:cs="Arial"/>
                <w:b/>
                <w:lang w:eastAsia="en-CA"/>
              </w:rPr>
              <w:t xml:space="preserve">Approval of the Executive Minutes </w:t>
            </w:r>
          </w:p>
        </w:tc>
        <w:tc>
          <w:tcPr>
            <w:tcW w:w="7076" w:type="dxa"/>
          </w:tcPr>
          <w:p w:rsidR="001C5201" w:rsidRDefault="001C5201" w:rsidP="001C5201">
            <w:pPr>
              <w:rPr>
                <w:rFonts w:ascii="Arial" w:eastAsia="Times New Roman" w:hAnsi="Arial" w:cs="Arial"/>
                <w:lang w:eastAsia="en-CA"/>
              </w:rPr>
            </w:pPr>
            <w:r w:rsidRPr="006537E2">
              <w:rPr>
                <w:rFonts w:ascii="Arial" w:eastAsia="Times New Roman" w:hAnsi="Arial" w:cs="Arial"/>
                <w:b/>
                <w:lang w:eastAsia="en-CA"/>
              </w:rPr>
              <w:t>Executive Minutes – 2021-02-04</w:t>
            </w:r>
            <w:r>
              <w:rPr>
                <w:rFonts w:ascii="Arial" w:eastAsia="Times New Roman" w:hAnsi="Arial" w:cs="Arial"/>
                <w:lang w:eastAsia="en-CA"/>
              </w:rPr>
              <w:t xml:space="preserve"> – Cathy Holmes</w:t>
            </w:r>
          </w:p>
          <w:p w:rsidR="001C5201" w:rsidRDefault="001C5201" w:rsidP="001C5201">
            <w:pPr>
              <w:pStyle w:val="ListParagraph"/>
              <w:numPr>
                <w:ilvl w:val="0"/>
                <w:numId w:val="2"/>
              </w:numPr>
              <w:rPr>
                <w:rFonts w:ascii="Arial" w:eastAsia="Times New Roman" w:hAnsi="Arial" w:cs="Arial"/>
                <w:lang w:eastAsia="en-CA"/>
              </w:rPr>
            </w:pPr>
            <w:r w:rsidRPr="00BB4A6C">
              <w:rPr>
                <w:rFonts w:ascii="Arial" w:eastAsia="Times New Roman" w:hAnsi="Arial" w:cs="Arial"/>
                <w:lang w:eastAsia="en-CA"/>
              </w:rPr>
              <w:t xml:space="preserve">Omissions and changes – Adele G was absent not present; </w:t>
            </w:r>
            <w:r>
              <w:rPr>
                <w:rFonts w:ascii="Arial" w:eastAsia="Times New Roman" w:hAnsi="Arial" w:cs="Arial"/>
                <w:lang w:eastAsia="en-CA"/>
              </w:rPr>
              <w:t>under #16 – general meetings not called speaker series; next meeting Mar4 not Mar 7</w:t>
            </w:r>
          </w:p>
          <w:p w:rsidR="001C5201" w:rsidRDefault="001C5201" w:rsidP="001C5201">
            <w:pPr>
              <w:pStyle w:val="ListParagraph"/>
              <w:numPr>
                <w:ilvl w:val="0"/>
                <w:numId w:val="2"/>
              </w:numPr>
              <w:rPr>
                <w:rFonts w:ascii="Arial" w:eastAsia="Times New Roman" w:hAnsi="Arial" w:cs="Arial"/>
                <w:lang w:eastAsia="en-CA"/>
              </w:rPr>
            </w:pPr>
            <w:r w:rsidRPr="00BB4A6C">
              <w:rPr>
                <w:rFonts w:ascii="Arial" w:eastAsia="Times New Roman" w:hAnsi="Arial" w:cs="Arial"/>
                <w:lang w:eastAsia="en-CA"/>
              </w:rPr>
              <w:t>Approved as amended</w:t>
            </w:r>
          </w:p>
          <w:p w:rsidR="001C5201" w:rsidRPr="00591358" w:rsidRDefault="001C5201" w:rsidP="001C5201">
            <w:pPr>
              <w:rPr>
                <w:rFonts w:ascii="Arial" w:hAnsi="Arial" w:cs="Arial"/>
                <w:b/>
              </w:rPr>
            </w:pPr>
            <w:r>
              <w:rPr>
                <w:rFonts w:ascii="Arial" w:hAnsi="Arial" w:cs="Arial"/>
                <w:b/>
              </w:rPr>
              <w:t xml:space="preserve">Action: </w:t>
            </w:r>
            <w:r w:rsidRPr="00CF4E0B">
              <w:rPr>
                <w:rFonts w:ascii="Arial" w:hAnsi="Arial" w:cs="Arial"/>
              </w:rPr>
              <w:t xml:space="preserve">Changes made and posted to club </w:t>
            </w:r>
            <w:proofErr w:type="spellStart"/>
            <w:r w:rsidRPr="00CF4E0B">
              <w:rPr>
                <w:rFonts w:ascii="Arial" w:hAnsi="Arial" w:cs="Arial"/>
              </w:rPr>
              <w:t>gmail</w:t>
            </w:r>
            <w:proofErr w:type="spellEnd"/>
            <w:r w:rsidRPr="00CF4E0B">
              <w:rPr>
                <w:rFonts w:ascii="Arial" w:hAnsi="Arial" w:cs="Arial"/>
              </w:rPr>
              <w:t xml:space="preserve"> account</w:t>
            </w:r>
          </w:p>
          <w:p w:rsidR="001C5201" w:rsidRPr="00CF4E0B" w:rsidRDefault="001C5201" w:rsidP="001C5201">
            <w:pPr>
              <w:rPr>
                <w:rFonts w:ascii="Arial" w:hAnsi="Arial" w:cs="Arial"/>
              </w:rPr>
            </w:pPr>
            <w:r w:rsidRPr="00591358">
              <w:rPr>
                <w:rFonts w:ascii="Arial" w:hAnsi="Arial" w:cs="Arial"/>
                <w:b/>
              </w:rPr>
              <w:t>Responsibility</w:t>
            </w:r>
            <w:r>
              <w:rPr>
                <w:rFonts w:ascii="Arial" w:hAnsi="Arial" w:cs="Arial"/>
                <w:b/>
              </w:rPr>
              <w:t xml:space="preserve">: </w:t>
            </w:r>
            <w:r>
              <w:rPr>
                <w:rFonts w:ascii="Arial" w:hAnsi="Arial" w:cs="Arial"/>
              </w:rPr>
              <w:t>Cathy Holmes</w:t>
            </w:r>
          </w:p>
          <w:p w:rsidR="001C5201" w:rsidRPr="006165FD" w:rsidRDefault="001C5201" w:rsidP="001C5201">
            <w:pPr>
              <w:rPr>
                <w:rFonts w:ascii="Arial" w:eastAsia="Times New Roman" w:hAnsi="Arial" w:cs="Arial"/>
                <w:lang w:eastAsia="en-CA"/>
              </w:rPr>
            </w:pPr>
            <w:r w:rsidRPr="00591358">
              <w:rPr>
                <w:rFonts w:ascii="Arial" w:hAnsi="Arial" w:cs="Arial"/>
                <w:b/>
              </w:rPr>
              <w:t>Due Date</w:t>
            </w:r>
            <w:r>
              <w:rPr>
                <w:rFonts w:ascii="Arial" w:hAnsi="Arial" w:cs="Arial"/>
                <w:b/>
              </w:rPr>
              <w:t xml:space="preserve">: </w:t>
            </w:r>
            <w:r>
              <w:rPr>
                <w:rFonts w:ascii="Arial" w:hAnsi="Arial" w:cs="Arial"/>
              </w:rPr>
              <w:t>2021-03-30</w:t>
            </w:r>
          </w:p>
        </w:tc>
      </w:tr>
      <w:tr w:rsidR="001C5201" w:rsidTr="00D25748">
        <w:tc>
          <w:tcPr>
            <w:tcW w:w="540" w:type="dxa"/>
          </w:tcPr>
          <w:p w:rsidR="001C5201" w:rsidRDefault="001C5201" w:rsidP="001C5201">
            <w:pPr>
              <w:rPr>
                <w:rFonts w:ascii="Arial" w:eastAsia="Times New Roman" w:hAnsi="Arial" w:cs="Arial"/>
                <w:lang w:eastAsia="en-CA"/>
              </w:rPr>
            </w:pPr>
            <w:r>
              <w:rPr>
                <w:rFonts w:ascii="Arial" w:eastAsia="Times New Roman" w:hAnsi="Arial" w:cs="Arial"/>
                <w:lang w:eastAsia="en-CA"/>
              </w:rPr>
              <w:t>6</w:t>
            </w:r>
          </w:p>
          <w:p w:rsidR="001C5201" w:rsidRPr="00AB3A67" w:rsidRDefault="001C5201" w:rsidP="001C5201">
            <w:pPr>
              <w:rPr>
                <w:rFonts w:ascii="Arial" w:eastAsia="Times New Roman" w:hAnsi="Arial" w:cs="Arial"/>
                <w:lang w:eastAsia="en-CA"/>
              </w:rPr>
            </w:pPr>
          </w:p>
        </w:tc>
        <w:tc>
          <w:tcPr>
            <w:tcW w:w="2160" w:type="dxa"/>
          </w:tcPr>
          <w:p w:rsidR="001C5201" w:rsidRPr="00AB3A67" w:rsidRDefault="001C5201" w:rsidP="001C5201">
            <w:pPr>
              <w:rPr>
                <w:rFonts w:ascii="Arial" w:eastAsia="Times New Roman" w:hAnsi="Arial" w:cs="Arial"/>
                <w:b/>
                <w:lang w:eastAsia="en-CA"/>
              </w:rPr>
            </w:pPr>
            <w:r>
              <w:rPr>
                <w:rFonts w:ascii="Arial" w:eastAsia="Times New Roman" w:hAnsi="Arial" w:cs="Arial"/>
                <w:b/>
                <w:lang w:eastAsia="en-CA"/>
              </w:rPr>
              <w:t xml:space="preserve">Approval of General Meeting Minutes </w:t>
            </w:r>
          </w:p>
        </w:tc>
        <w:tc>
          <w:tcPr>
            <w:tcW w:w="7076" w:type="dxa"/>
          </w:tcPr>
          <w:p w:rsidR="001C5201" w:rsidRDefault="001C5201" w:rsidP="001C5201">
            <w:pPr>
              <w:rPr>
                <w:rFonts w:ascii="Arial" w:eastAsia="Times New Roman" w:hAnsi="Arial" w:cs="Arial"/>
                <w:lang w:eastAsia="en-CA"/>
              </w:rPr>
            </w:pPr>
            <w:r w:rsidRPr="006537E2">
              <w:rPr>
                <w:rFonts w:ascii="Arial" w:eastAsia="Times New Roman" w:hAnsi="Arial" w:cs="Arial"/>
                <w:b/>
                <w:lang w:eastAsia="en-CA"/>
              </w:rPr>
              <w:t>General Meeting Minutes -2021-02-11</w:t>
            </w:r>
            <w:r>
              <w:rPr>
                <w:rFonts w:ascii="Arial" w:eastAsia="Times New Roman" w:hAnsi="Arial" w:cs="Arial"/>
                <w:lang w:eastAsia="en-CA"/>
              </w:rPr>
              <w:t xml:space="preserve"> – Mac King</w:t>
            </w:r>
          </w:p>
          <w:p w:rsidR="001C5201" w:rsidRPr="006537E2" w:rsidRDefault="001C5201" w:rsidP="001C5201">
            <w:pPr>
              <w:pStyle w:val="ListParagraph"/>
              <w:numPr>
                <w:ilvl w:val="0"/>
                <w:numId w:val="1"/>
              </w:numPr>
              <w:rPr>
                <w:rFonts w:ascii="Arial" w:eastAsia="Times New Roman" w:hAnsi="Arial" w:cs="Arial"/>
                <w:lang w:eastAsia="en-CA"/>
              </w:rPr>
            </w:pPr>
            <w:r>
              <w:rPr>
                <w:rFonts w:ascii="Arial" w:eastAsia="Times New Roman" w:hAnsi="Arial" w:cs="Arial"/>
                <w:lang w:eastAsia="en-CA"/>
              </w:rPr>
              <w:t>Approved as presented</w:t>
            </w:r>
          </w:p>
        </w:tc>
      </w:tr>
      <w:tr w:rsidR="001C5201" w:rsidTr="00D25748">
        <w:tc>
          <w:tcPr>
            <w:tcW w:w="540" w:type="dxa"/>
          </w:tcPr>
          <w:p w:rsidR="001C5201" w:rsidRPr="00AB3A67" w:rsidRDefault="001C5201" w:rsidP="001C5201">
            <w:pPr>
              <w:rPr>
                <w:rFonts w:ascii="Arial" w:eastAsia="Times New Roman" w:hAnsi="Arial" w:cs="Arial"/>
                <w:lang w:eastAsia="en-CA"/>
              </w:rPr>
            </w:pPr>
            <w:r>
              <w:rPr>
                <w:rFonts w:ascii="Arial" w:eastAsia="Times New Roman" w:hAnsi="Arial" w:cs="Arial"/>
                <w:lang w:eastAsia="en-CA"/>
              </w:rPr>
              <w:lastRenderedPageBreak/>
              <w:t>7</w:t>
            </w:r>
          </w:p>
        </w:tc>
        <w:tc>
          <w:tcPr>
            <w:tcW w:w="2160" w:type="dxa"/>
          </w:tcPr>
          <w:p w:rsidR="001C5201" w:rsidRPr="00AB3A67" w:rsidRDefault="001C5201" w:rsidP="001C5201">
            <w:pPr>
              <w:rPr>
                <w:rFonts w:ascii="Arial" w:eastAsia="Times New Roman" w:hAnsi="Arial" w:cs="Arial"/>
                <w:b/>
                <w:lang w:eastAsia="en-CA"/>
              </w:rPr>
            </w:pPr>
            <w:r>
              <w:rPr>
                <w:rFonts w:ascii="Arial" w:eastAsia="Times New Roman" w:hAnsi="Arial" w:cs="Arial"/>
                <w:b/>
                <w:lang w:eastAsia="en-CA"/>
              </w:rPr>
              <w:t xml:space="preserve">President’s Report </w:t>
            </w:r>
          </w:p>
        </w:tc>
        <w:tc>
          <w:tcPr>
            <w:tcW w:w="7076" w:type="dxa"/>
          </w:tcPr>
          <w:p w:rsidR="001C5201" w:rsidRDefault="001C5201" w:rsidP="001C5201">
            <w:pPr>
              <w:rPr>
                <w:rFonts w:ascii="Arial" w:eastAsia="Times New Roman" w:hAnsi="Arial" w:cs="Arial"/>
                <w:lang w:eastAsia="en-CA"/>
              </w:rPr>
            </w:pPr>
            <w:r>
              <w:rPr>
                <w:rFonts w:ascii="Arial" w:eastAsia="Times New Roman" w:hAnsi="Arial" w:cs="Arial"/>
                <w:lang w:eastAsia="en-CA"/>
              </w:rPr>
              <w:t>Joanne Jamieson</w:t>
            </w:r>
          </w:p>
          <w:p w:rsidR="001C5201" w:rsidRDefault="001C5201" w:rsidP="001C5201">
            <w:pPr>
              <w:pStyle w:val="ListParagraph"/>
              <w:numPr>
                <w:ilvl w:val="0"/>
                <w:numId w:val="1"/>
              </w:numPr>
              <w:rPr>
                <w:rFonts w:ascii="Arial" w:eastAsia="Times New Roman" w:hAnsi="Arial" w:cs="Arial"/>
                <w:lang w:eastAsia="en-CA"/>
              </w:rPr>
            </w:pPr>
            <w:r>
              <w:rPr>
                <w:rFonts w:ascii="Arial" w:eastAsia="Times New Roman" w:hAnsi="Arial" w:cs="Arial"/>
                <w:lang w:eastAsia="en-CA"/>
              </w:rPr>
              <w:t>Thank you to Ad Hoc GWI committee for preparation for the GWI upcoming vote, the proposed Constitution changes meetings and the Breakfast Committee for the Club’s first ever virtual breakfast and speaker</w:t>
            </w:r>
          </w:p>
          <w:p w:rsidR="001C5201" w:rsidRDefault="001C5201" w:rsidP="001C5201">
            <w:pPr>
              <w:pStyle w:val="ListParagraph"/>
              <w:numPr>
                <w:ilvl w:val="0"/>
                <w:numId w:val="1"/>
              </w:numPr>
              <w:rPr>
                <w:rFonts w:ascii="Arial" w:eastAsia="Times New Roman" w:hAnsi="Arial" w:cs="Arial"/>
                <w:lang w:eastAsia="en-CA"/>
              </w:rPr>
            </w:pPr>
            <w:r>
              <w:rPr>
                <w:rFonts w:ascii="Arial" w:eastAsia="Times New Roman" w:hAnsi="Arial" w:cs="Arial"/>
                <w:lang w:eastAsia="en-CA"/>
              </w:rPr>
              <w:t>Joanne and Gail Rutherford presented the cheque for the money raised by the Breakfast at Women’s Habitat and were given a tour of the premises</w:t>
            </w:r>
          </w:p>
          <w:p w:rsidR="001C5201" w:rsidRDefault="001C5201" w:rsidP="001C5201">
            <w:pPr>
              <w:pStyle w:val="ListParagraph"/>
              <w:numPr>
                <w:ilvl w:val="0"/>
                <w:numId w:val="1"/>
              </w:numPr>
              <w:rPr>
                <w:rFonts w:ascii="Arial" w:eastAsia="Times New Roman" w:hAnsi="Arial" w:cs="Arial"/>
                <w:lang w:eastAsia="en-CA"/>
              </w:rPr>
            </w:pPr>
            <w:r>
              <w:rPr>
                <w:rFonts w:ascii="Arial" w:eastAsia="Times New Roman" w:hAnsi="Arial" w:cs="Arial"/>
                <w:lang w:eastAsia="en-CA"/>
              </w:rPr>
              <w:t xml:space="preserve">Ontario Council – AGM - Orillia is hosting the virtual meeting; Dr. </w:t>
            </w:r>
            <w:proofErr w:type="spellStart"/>
            <w:r>
              <w:rPr>
                <w:rFonts w:ascii="Arial" w:eastAsia="Times New Roman" w:hAnsi="Arial" w:cs="Arial"/>
                <w:lang w:eastAsia="en-CA"/>
              </w:rPr>
              <w:t>Cuiker</w:t>
            </w:r>
            <w:proofErr w:type="spellEnd"/>
            <w:r>
              <w:rPr>
                <w:rFonts w:ascii="Arial" w:eastAsia="Times New Roman" w:hAnsi="Arial" w:cs="Arial"/>
                <w:lang w:eastAsia="en-CA"/>
              </w:rPr>
              <w:t xml:space="preserve"> speaking on the Friday night; business meeting during Sat. session; one resolution – Human Trafficking</w:t>
            </w:r>
          </w:p>
          <w:p w:rsidR="001C5201" w:rsidRDefault="001C5201" w:rsidP="001C5201">
            <w:pPr>
              <w:pStyle w:val="ListParagraph"/>
              <w:numPr>
                <w:ilvl w:val="0"/>
                <w:numId w:val="1"/>
              </w:numPr>
              <w:rPr>
                <w:rFonts w:ascii="Arial" w:eastAsia="Times New Roman" w:hAnsi="Arial" w:cs="Arial"/>
                <w:lang w:eastAsia="en-CA"/>
              </w:rPr>
            </w:pPr>
            <w:r>
              <w:rPr>
                <w:rFonts w:ascii="Arial" w:eastAsia="Times New Roman" w:hAnsi="Arial" w:cs="Arial"/>
                <w:lang w:eastAsia="en-CA"/>
              </w:rPr>
              <w:t>OC – Recognition of Awards – can Breakfast event receive an awards for virtual program?</w:t>
            </w:r>
          </w:p>
          <w:p w:rsidR="001C5201" w:rsidRDefault="001C5201" w:rsidP="001C5201">
            <w:pPr>
              <w:pStyle w:val="ListParagraph"/>
              <w:numPr>
                <w:ilvl w:val="0"/>
                <w:numId w:val="1"/>
              </w:numPr>
              <w:rPr>
                <w:rFonts w:ascii="Arial" w:eastAsia="Times New Roman" w:hAnsi="Arial" w:cs="Arial"/>
                <w:lang w:eastAsia="en-CA"/>
              </w:rPr>
            </w:pPr>
            <w:r>
              <w:rPr>
                <w:rFonts w:ascii="Arial" w:eastAsia="Times New Roman" w:hAnsi="Arial" w:cs="Arial"/>
                <w:lang w:eastAsia="en-CA"/>
              </w:rPr>
              <w:t>OC – NL – templates for letters/emails for Early Childhood Education and Long-Term care</w:t>
            </w:r>
          </w:p>
          <w:p w:rsidR="001C5201" w:rsidRDefault="001C5201" w:rsidP="001C5201">
            <w:pPr>
              <w:rPr>
                <w:rFonts w:ascii="Arial" w:eastAsia="Times New Roman" w:hAnsi="Arial" w:cs="Arial"/>
                <w:lang w:eastAsia="en-CA"/>
              </w:rPr>
            </w:pPr>
            <w:r w:rsidRPr="001C5201">
              <w:rPr>
                <w:rFonts w:ascii="Arial" w:eastAsia="Times New Roman" w:hAnsi="Arial" w:cs="Arial"/>
                <w:b/>
                <w:lang w:eastAsia="en-CA"/>
              </w:rPr>
              <w:t>Action</w:t>
            </w:r>
            <w:r>
              <w:rPr>
                <w:rFonts w:ascii="Arial" w:eastAsia="Times New Roman" w:hAnsi="Arial" w:cs="Arial"/>
                <w:lang w:eastAsia="en-CA"/>
              </w:rPr>
              <w:t>: check into OC awards</w:t>
            </w:r>
          </w:p>
          <w:p w:rsidR="001C5201" w:rsidRDefault="001C5201" w:rsidP="001C5201">
            <w:pPr>
              <w:rPr>
                <w:rFonts w:ascii="Arial" w:eastAsia="Times New Roman" w:hAnsi="Arial" w:cs="Arial"/>
                <w:lang w:eastAsia="en-CA"/>
              </w:rPr>
            </w:pPr>
            <w:r w:rsidRPr="001C5201">
              <w:rPr>
                <w:rFonts w:ascii="Arial" w:eastAsia="Times New Roman" w:hAnsi="Arial" w:cs="Arial"/>
                <w:b/>
                <w:lang w:eastAsia="en-CA"/>
              </w:rPr>
              <w:t>Responsibility</w:t>
            </w:r>
            <w:r>
              <w:rPr>
                <w:rFonts w:ascii="Arial" w:eastAsia="Times New Roman" w:hAnsi="Arial" w:cs="Arial"/>
                <w:lang w:eastAsia="en-CA"/>
              </w:rPr>
              <w:t>: Joanne</w:t>
            </w:r>
          </w:p>
          <w:p w:rsidR="001C5201" w:rsidRPr="001C5201" w:rsidRDefault="001C5201" w:rsidP="001C5201">
            <w:pPr>
              <w:rPr>
                <w:rFonts w:ascii="Arial" w:eastAsia="Times New Roman" w:hAnsi="Arial" w:cs="Arial"/>
                <w:lang w:eastAsia="en-CA"/>
              </w:rPr>
            </w:pPr>
            <w:r w:rsidRPr="001C5201">
              <w:rPr>
                <w:rFonts w:ascii="Arial" w:eastAsia="Times New Roman" w:hAnsi="Arial" w:cs="Arial"/>
                <w:b/>
                <w:lang w:eastAsia="en-CA"/>
              </w:rPr>
              <w:t>Due Date</w:t>
            </w:r>
            <w:r>
              <w:rPr>
                <w:rFonts w:ascii="Arial" w:eastAsia="Times New Roman" w:hAnsi="Arial" w:cs="Arial"/>
                <w:lang w:eastAsia="en-CA"/>
              </w:rPr>
              <w:t>: Prior to OC awards deadline</w:t>
            </w:r>
          </w:p>
        </w:tc>
      </w:tr>
      <w:tr w:rsidR="001C5201" w:rsidTr="00D25748">
        <w:tc>
          <w:tcPr>
            <w:tcW w:w="540" w:type="dxa"/>
          </w:tcPr>
          <w:p w:rsidR="001C5201" w:rsidRPr="00AB3A67" w:rsidRDefault="001C5201" w:rsidP="001C5201">
            <w:pPr>
              <w:rPr>
                <w:rFonts w:ascii="Arial" w:eastAsia="Times New Roman" w:hAnsi="Arial" w:cs="Arial"/>
                <w:lang w:eastAsia="en-CA"/>
              </w:rPr>
            </w:pPr>
            <w:r>
              <w:rPr>
                <w:rFonts w:ascii="Arial" w:eastAsia="Times New Roman" w:hAnsi="Arial" w:cs="Arial"/>
                <w:lang w:eastAsia="en-CA"/>
              </w:rPr>
              <w:t>8</w:t>
            </w:r>
          </w:p>
        </w:tc>
        <w:tc>
          <w:tcPr>
            <w:tcW w:w="2160" w:type="dxa"/>
          </w:tcPr>
          <w:p w:rsidR="001C5201" w:rsidRPr="00AB3A67" w:rsidRDefault="001C5201" w:rsidP="001C5201">
            <w:pPr>
              <w:rPr>
                <w:rFonts w:ascii="Arial" w:eastAsia="Times New Roman" w:hAnsi="Arial" w:cs="Arial"/>
                <w:b/>
                <w:lang w:eastAsia="en-CA"/>
              </w:rPr>
            </w:pPr>
            <w:r>
              <w:rPr>
                <w:rFonts w:ascii="Arial" w:eastAsia="Times New Roman" w:hAnsi="Arial" w:cs="Arial"/>
                <w:b/>
                <w:lang w:eastAsia="en-CA"/>
              </w:rPr>
              <w:t>Vice - President Report</w:t>
            </w:r>
          </w:p>
        </w:tc>
        <w:tc>
          <w:tcPr>
            <w:tcW w:w="7076" w:type="dxa"/>
          </w:tcPr>
          <w:p w:rsidR="001C5201" w:rsidRDefault="001C5201" w:rsidP="001C5201">
            <w:pPr>
              <w:rPr>
                <w:rFonts w:ascii="Arial" w:eastAsia="Times New Roman" w:hAnsi="Arial" w:cs="Arial"/>
                <w:lang w:eastAsia="en-CA"/>
              </w:rPr>
            </w:pPr>
            <w:r w:rsidRPr="00347BAF">
              <w:rPr>
                <w:rFonts w:ascii="Arial" w:eastAsia="Times New Roman" w:hAnsi="Arial" w:cs="Arial"/>
                <w:b/>
                <w:lang w:eastAsia="en-CA"/>
              </w:rPr>
              <w:t>Stop the Violence Breakfast</w:t>
            </w:r>
            <w:r>
              <w:rPr>
                <w:rFonts w:ascii="Arial" w:eastAsia="Times New Roman" w:hAnsi="Arial" w:cs="Arial"/>
                <w:lang w:eastAsia="en-CA"/>
              </w:rPr>
              <w:t xml:space="preserve"> - Cathy Holmes</w:t>
            </w:r>
          </w:p>
          <w:p w:rsidR="001C5201" w:rsidRDefault="001C5201" w:rsidP="001C5201">
            <w:pPr>
              <w:pStyle w:val="ListParagraph"/>
              <w:numPr>
                <w:ilvl w:val="0"/>
                <w:numId w:val="4"/>
              </w:numPr>
              <w:rPr>
                <w:rFonts w:ascii="Arial" w:eastAsia="Times New Roman" w:hAnsi="Arial" w:cs="Arial"/>
                <w:lang w:eastAsia="en-CA"/>
              </w:rPr>
            </w:pPr>
            <w:r>
              <w:rPr>
                <w:rFonts w:ascii="Arial" w:eastAsia="Times New Roman" w:hAnsi="Arial" w:cs="Arial"/>
                <w:lang w:eastAsia="en-CA"/>
              </w:rPr>
              <w:t>Chq to Women’s Habitat - $5518.67 (raised by tickets $4268.67 + donations $1250.00)</w:t>
            </w:r>
          </w:p>
          <w:p w:rsidR="001C5201" w:rsidRDefault="001C5201" w:rsidP="001C5201">
            <w:pPr>
              <w:pStyle w:val="ListParagraph"/>
              <w:numPr>
                <w:ilvl w:val="0"/>
                <w:numId w:val="4"/>
              </w:numPr>
              <w:rPr>
                <w:rFonts w:ascii="Arial" w:eastAsia="Times New Roman" w:hAnsi="Arial" w:cs="Arial"/>
                <w:lang w:eastAsia="en-CA"/>
              </w:rPr>
            </w:pPr>
            <w:r>
              <w:rPr>
                <w:rFonts w:ascii="Arial" w:eastAsia="Times New Roman" w:hAnsi="Arial" w:cs="Arial"/>
                <w:lang w:eastAsia="en-CA"/>
              </w:rPr>
              <w:t xml:space="preserve">Non-perishables are needed especially snack items - </w:t>
            </w:r>
            <w:hyperlink r:id="rId7" w:history="1">
              <w:r w:rsidRPr="00A12477">
                <w:rPr>
                  <w:rStyle w:val="Hyperlink"/>
                  <w:rFonts w:ascii="Arial" w:eastAsia="Times New Roman" w:hAnsi="Arial" w:cs="Arial"/>
                  <w:lang w:eastAsia="en-CA"/>
                </w:rPr>
                <w:t>https://womenshabitat.ca/news/help-us-fill-our-pantry/</w:t>
              </w:r>
            </w:hyperlink>
          </w:p>
          <w:p w:rsidR="001C5201" w:rsidRDefault="001C5201" w:rsidP="001C5201">
            <w:pPr>
              <w:pStyle w:val="ListParagraph"/>
              <w:numPr>
                <w:ilvl w:val="0"/>
                <w:numId w:val="4"/>
              </w:numPr>
              <w:rPr>
                <w:rFonts w:ascii="Arial" w:eastAsia="Times New Roman" w:hAnsi="Arial" w:cs="Arial"/>
                <w:lang w:eastAsia="en-CA"/>
              </w:rPr>
            </w:pPr>
            <w:r>
              <w:rPr>
                <w:rFonts w:ascii="Arial" w:eastAsia="Times New Roman" w:hAnsi="Arial" w:cs="Arial"/>
                <w:lang w:eastAsia="en-CA"/>
              </w:rPr>
              <w:t>Congratulations to Gail Rutherford for her Breakfast committee leadership</w:t>
            </w:r>
          </w:p>
          <w:p w:rsidR="001C5201" w:rsidRDefault="001C5201" w:rsidP="001C5201">
            <w:pPr>
              <w:rPr>
                <w:rFonts w:ascii="Arial" w:eastAsia="Times New Roman" w:hAnsi="Arial" w:cs="Arial"/>
                <w:lang w:eastAsia="en-CA"/>
              </w:rPr>
            </w:pPr>
            <w:r w:rsidRPr="00347BAF">
              <w:rPr>
                <w:rFonts w:ascii="Arial" w:eastAsia="Times New Roman" w:hAnsi="Arial" w:cs="Arial"/>
                <w:b/>
                <w:lang w:eastAsia="en-CA"/>
              </w:rPr>
              <w:t>Year End Celebration</w:t>
            </w:r>
            <w:r>
              <w:rPr>
                <w:rFonts w:ascii="Arial" w:eastAsia="Times New Roman" w:hAnsi="Arial" w:cs="Arial"/>
                <w:lang w:eastAsia="en-CA"/>
              </w:rPr>
              <w:t xml:space="preserve"> – Maureen Willis – excellent NL report; Meet and Greet in the park in May will be firmed up closer to date as health regulations updated; </w:t>
            </w:r>
          </w:p>
          <w:p w:rsidR="001C5201" w:rsidRPr="00FC790F" w:rsidRDefault="001C5201" w:rsidP="001C5201">
            <w:pPr>
              <w:rPr>
                <w:rFonts w:ascii="Arial" w:eastAsia="Times New Roman" w:hAnsi="Arial" w:cs="Arial"/>
                <w:lang w:eastAsia="en-CA"/>
              </w:rPr>
            </w:pPr>
            <w:r w:rsidRPr="001C5201">
              <w:rPr>
                <w:rFonts w:ascii="Arial" w:eastAsia="Times New Roman" w:hAnsi="Arial" w:cs="Arial"/>
                <w:b/>
                <w:lang w:eastAsia="en-CA"/>
              </w:rPr>
              <w:t>Action</w:t>
            </w:r>
            <w:r>
              <w:rPr>
                <w:rFonts w:ascii="Arial" w:eastAsia="Times New Roman" w:hAnsi="Arial" w:cs="Arial"/>
                <w:lang w:eastAsia="en-CA"/>
              </w:rPr>
              <w:t>: none</w:t>
            </w:r>
          </w:p>
        </w:tc>
      </w:tr>
      <w:tr w:rsidR="008D04E4" w:rsidTr="00D25748">
        <w:tc>
          <w:tcPr>
            <w:tcW w:w="540" w:type="dxa"/>
          </w:tcPr>
          <w:p w:rsidR="008D04E4" w:rsidRPr="00AB3A67" w:rsidRDefault="008D04E4" w:rsidP="008D04E4">
            <w:pPr>
              <w:rPr>
                <w:rFonts w:ascii="Arial" w:eastAsia="Times New Roman" w:hAnsi="Arial" w:cs="Arial"/>
                <w:lang w:eastAsia="en-CA"/>
              </w:rPr>
            </w:pPr>
            <w:r>
              <w:rPr>
                <w:rFonts w:ascii="Arial" w:eastAsia="Times New Roman" w:hAnsi="Arial" w:cs="Arial"/>
                <w:lang w:eastAsia="en-CA"/>
              </w:rPr>
              <w:t>9</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Past President Report</w:t>
            </w:r>
          </w:p>
        </w:tc>
        <w:tc>
          <w:tcPr>
            <w:tcW w:w="7076" w:type="dxa"/>
          </w:tcPr>
          <w:p w:rsidR="008D04E4" w:rsidRDefault="008D04E4" w:rsidP="008D04E4">
            <w:pPr>
              <w:rPr>
                <w:rFonts w:ascii="Arial" w:eastAsia="Times New Roman" w:hAnsi="Arial" w:cs="Arial"/>
                <w:lang w:eastAsia="en-CA"/>
              </w:rPr>
            </w:pPr>
            <w:r>
              <w:rPr>
                <w:rFonts w:ascii="Arial" w:eastAsia="Times New Roman" w:hAnsi="Arial" w:cs="Arial"/>
                <w:lang w:eastAsia="en-CA"/>
              </w:rPr>
              <w:t>Maure Kentner</w:t>
            </w:r>
          </w:p>
          <w:p w:rsidR="008D04E4" w:rsidRDefault="008D04E4" w:rsidP="008D04E4">
            <w:pPr>
              <w:rPr>
                <w:rFonts w:ascii="Arial" w:eastAsia="Times New Roman" w:hAnsi="Arial" w:cs="Arial"/>
                <w:lang w:eastAsia="en-CA"/>
              </w:rPr>
            </w:pPr>
            <w:r w:rsidRPr="00347BAF">
              <w:rPr>
                <w:rFonts w:ascii="Arial" w:eastAsia="Times New Roman" w:hAnsi="Arial" w:cs="Arial"/>
                <w:b/>
                <w:lang w:eastAsia="en-CA"/>
              </w:rPr>
              <w:t>Potential Constitutional Changes</w:t>
            </w:r>
            <w:r>
              <w:rPr>
                <w:rFonts w:ascii="Arial" w:eastAsia="Times New Roman" w:hAnsi="Arial" w:cs="Arial"/>
                <w:lang w:eastAsia="en-CA"/>
              </w:rPr>
              <w:t xml:space="preserve"> - </w:t>
            </w:r>
            <w:r w:rsidRPr="00347BAF">
              <w:rPr>
                <w:rFonts w:ascii="Arial" w:eastAsia="Times New Roman" w:hAnsi="Arial" w:cs="Arial"/>
                <w:lang w:eastAsia="en-CA"/>
              </w:rPr>
              <w:t>Thank you to those who attended constitution discussion sessions; increased size of Policy and Procedures but more compact constitution suggestions were made</w:t>
            </w:r>
          </w:p>
          <w:p w:rsidR="008D04E4" w:rsidRDefault="008D04E4" w:rsidP="008D04E4">
            <w:pPr>
              <w:rPr>
                <w:rFonts w:ascii="Arial" w:eastAsia="Times New Roman" w:hAnsi="Arial" w:cs="Arial"/>
                <w:lang w:eastAsia="en-CA"/>
              </w:rPr>
            </w:pPr>
            <w:r w:rsidRPr="00347BAF">
              <w:rPr>
                <w:rFonts w:ascii="Arial" w:eastAsia="Times New Roman" w:hAnsi="Arial" w:cs="Arial"/>
                <w:b/>
                <w:lang w:eastAsia="en-CA"/>
              </w:rPr>
              <w:t>Nominations Committee</w:t>
            </w:r>
            <w:r>
              <w:rPr>
                <w:rFonts w:ascii="Arial" w:eastAsia="Times New Roman" w:hAnsi="Arial" w:cs="Arial"/>
                <w:lang w:eastAsia="en-CA"/>
              </w:rPr>
              <w:t xml:space="preserve"> – still need an Executive Recording Secretary</w:t>
            </w:r>
          </w:p>
          <w:p w:rsidR="008D04E4" w:rsidRPr="00347BAF" w:rsidRDefault="008D04E4" w:rsidP="008D04E4">
            <w:pPr>
              <w:rPr>
                <w:rFonts w:ascii="Arial" w:eastAsia="Times New Roman" w:hAnsi="Arial" w:cs="Arial"/>
                <w:lang w:eastAsia="en-CA"/>
              </w:rPr>
            </w:pPr>
            <w:r w:rsidRPr="00347BAF">
              <w:rPr>
                <w:rFonts w:ascii="Arial" w:eastAsia="Times New Roman" w:hAnsi="Arial" w:cs="Arial"/>
                <w:b/>
                <w:lang w:eastAsia="en-CA"/>
              </w:rPr>
              <w:t>Discussion of Minute taking style</w:t>
            </w:r>
            <w:r>
              <w:rPr>
                <w:rFonts w:ascii="Arial" w:eastAsia="Times New Roman" w:hAnsi="Arial" w:cs="Arial"/>
                <w:lang w:eastAsia="en-CA"/>
              </w:rPr>
              <w:t xml:space="preserve"> – try a chart format for Executive minutes; general meeting minutes can vary as to secretary style but must include basic format</w:t>
            </w:r>
          </w:p>
          <w:p w:rsidR="008D04E4" w:rsidRPr="00FA5C86" w:rsidRDefault="008D04E4" w:rsidP="008D04E4">
            <w:pPr>
              <w:rPr>
                <w:rFonts w:ascii="Arial" w:eastAsia="Times New Roman" w:hAnsi="Arial" w:cs="Arial"/>
                <w:lang w:eastAsia="en-CA"/>
              </w:rPr>
            </w:pPr>
            <w:r>
              <w:rPr>
                <w:rFonts w:ascii="Arial" w:eastAsia="Times New Roman" w:hAnsi="Arial" w:cs="Arial"/>
                <w:b/>
                <w:bCs/>
                <w:color w:val="000000"/>
                <w:lang w:eastAsia="en-CA"/>
              </w:rPr>
              <w:t xml:space="preserve">Action: </w:t>
            </w:r>
            <w:r>
              <w:rPr>
                <w:rFonts w:ascii="Arial" w:eastAsia="Times New Roman" w:hAnsi="Arial" w:cs="Arial"/>
                <w:lang w:eastAsia="en-CA"/>
              </w:rPr>
              <w:t>Notices to members about meetings; final suggestion in April NL</w:t>
            </w:r>
          </w:p>
          <w:p w:rsidR="008D04E4" w:rsidRDefault="008D04E4" w:rsidP="008D04E4">
            <w:pPr>
              <w:rPr>
                <w:rFonts w:ascii="Arial" w:eastAsia="Times New Roman" w:hAnsi="Arial" w:cs="Arial"/>
                <w:lang w:eastAsia="en-CA"/>
              </w:rPr>
            </w:pPr>
            <w:r w:rsidRPr="00FA5C86">
              <w:rPr>
                <w:rFonts w:ascii="Arial" w:eastAsia="Times New Roman" w:hAnsi="Arial" w:cs="Arial"/>
                <w:b/>
                <w:lang w:eastAsia="en-CA"/>
              </w:rPr>
              <w:t>Responsibility</w:t>
            </w:r>
            <w:r>
              <w:rPr>
                <w:rFonts w:ascii="Arial" w:eastAsia="Times New Roman" w:hAnsi="Arial" w:cs="Arial"/>
                <w:b/>
                <w:lang w:eastAsia="en-CA"/>
              </w:rPr>
              <w:t xml:space="preserve">: </w:t>
            </w:r>
            <w:r>
              <w:rPr>
                <w:rFonts w:ascii="Arial" w:eastAsia="Times New Roman" w:hAnsi="Arial" w:cs="Arial"/>
                <w:lang w:eastAsia="en-CA"/>
              </w:rPr>
              <w:t>Maure Kentner &amp; Communications</w:t>
            </w:r>
          </w:p>
          <w:p w:rsidR="008D04E4" w:rsidRPr="00347BAF" w:rsidRDefault="008D04E4" w:rsidP="008D04E4">
            <w:pPr>
              <w:rPr>
                <w:rFonts w:ascii="Arial" w:eastAsia="Times New Roman" w:hAnsi="Arial" w:cs="Arial"/>
                <w:lang w:eastAsia="en-CA"/>
              </w:rPr>
            </w:pPr>
            <w:r>
              <w:rPr>
                <w:rFonts w:ascii="Arial" w:eastAsia="Times New Roman" w:hAnsi="Arial" w:cs="Arial"/>
                <w:lang w:eastAsia="en-CA"/>
              </w:rPr>
              <w:t>Due Date: March 15</w:t>
            </w:r>
            <w:r w:rsidRPr="008D04E4">
              <w:rPr>
                <w:rFonts w:ascii="Arial" w:eastAsia="Times New Roman" w:hAnsi="Arial" w:cs="Arial"/>
                <w:vertAlign w:val="superscript"/>
                <w:lang w:eastAsia="en-CA"/>
              </w:rPr>
              <w:t>th</w:t>
            </w:r>
            <w:r>
              <w:rPr>
                <w:rFonts w:ascii="Arial" w:eastAsia="Times New Roman" w:hAnsi="Arial" w:cs="Arial"/>
                <w:lang w:eastAsia="en-CA"/>
              </w:rPr>
              <w:t xml:space="preserve"> constitutional meetings; April NL;AGM</w:t>
            </w:r>
          </w:p>
        </w:tc>
      </w:tr>
      <w:tr w:rsidR="008D04E4" w:rsidTr="00D25748">
        <w:tc>
          <w:tcPr>
            <w:tcW w:w="540" w:type="dxa"/>
          </w:tcPr>
          <w:p w:rsidR="008D04E4" w:rsidRPr="00AB3A67" w:rsidRDefault="008D04E4" w:rsidP="008D04E4">
            <w:pPr>
              <w:rPr>
                <w:rFonts w:ascii="Arial" w:eastAsia="Times New Roman" w:hAnsi="Arial" w:cs="Arial"/>
                <w:lang w:eastAsia="en-CA"/>
              </w:rPr>
            </w:pPr>
            <w:r>
              <w:rPr>
                <w:rFonts w:ascii="Arial" w:eastAsia="Times New Roman" w:hAnsi="Arial" w:cs="Arial"/>
                <w:lang w:eastAsia="en-CA"/>
              </w:rPr>
              <w:t>10</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GWI Report</w:t>
            </w:r>
          </w:p>
        </w:tc>
        <w:tc>
          <w:tcPr>
            <w:tcW w:w="7076" w:type="dxa"/>
          </w:tcPr>
          <w:p w:rsidR="008D04E4" w:rsidRDefault="008D04E4" w:rsidP="008D04E4">
            <w:pPr>
              <w:rPr>
                <w:rFonts w:ascii="Arial" w:eastAsia="Times New Roman" w:hAnsi="Arial" w:cs="Arial"/>
                <w:lang w:eastAsia="en-CA"/>
              </w:rPr>
            </w:pPr>
            <w:r>
              <w:rPr>
                <w:rFonts w:ascii="Arial" w:eastAsia="Times New Roman" w:hAnsi="Arial" w:cs="Arial"/>
                <w:lang w:eastAsia="en-CA"/>
              </w:rPr>
              <w:t>Pat Cleland for the Ad Hoc Committee on GWI Issue</w:t>
            </w:r>
          </w:p>
          <w:p w:rsidR="008D04E4" w:rsidRDefault="008D04E4" w:rsidP="008D04E4">
            <w:pPr>
              <w:pStyle w:val="ListParagraph"/>
              <w:numPr>
                <w:ilvl w:val="0"/>
                <w:numId w:val="6"/>
              </w:numPr>
              <w:rPr>
                <w:rFonts w:ascii="Arial" w:eastAsia="Times New Roman" w:hAnsi="Arial" w:cs="Arial"/>
                <w:lang w:eastAsia="en-CA"/>
              </w:rPr>
            </w:pPr>
            <w:r>
              <w:rPr>
                <w:rFonts w:ascii="Arial" w:eastAsia="Times New Roman" w:hAnsi="Arial" w:cs="Arial"/>
                <w:lang w:eastAsia="en-CA"/>
              </w:rPr>
              <w:t>Power Point – final changes/additions were made to the PP</w:t>
            </w:r>
          </w:p>
          <w:p w:rsidR="008D04E4" w:rsidRDefault="008D04E4" w:rsidP="008D04E4">
            <w:pPr>
              <w:pStyle w:val="ListParagraph"/>
              <w:numPr>
                <w:ilvl w:val="0"/>
                <w:numId w:val="6"/>
              </w:numPr>
              <w:rPr>
                <w:rFonts w:ascii="Arial" w:eastAsia="Times New Roman" w:hAnsi="Arial" w:cs="Arial"/>
                <w:lang w:eastAsia="en-CA"/>
              </w:rPr>
            </w:pPr>
            <w:r>
              <w:rPr>
                <w:rFonts w:ascii="Arial" w:eastAsia="Times New Roman" w:hAnsi="Arial" w:cs="Arial"/>
                <w:lang w:eastAsia="en-CA"/>
              </w:rPr>
              <w:t xml:space="preserve">Motion: </w:t>
            </w:r>
            <w:r w:rsidRPr="00880C2A">
              <w:rPr>
                <w:rFonts w:ascii="Arial" w:eastAsia="Times New Roman" w:hAnsi="Arial" w:cs="Arial"/>
                <w:b/>
                <w:i/>
                <w:lang w:eastAsia="en-CA"/>
              </w:rPr>
              <w:t>That CFUW Etobicoke be excluded in the Graduate Women International (GWI) Per Capita Dues Calculations starting with our current 2020-2021 year’s dues.</w:t>
            </w:r>
            <w:r>
              <w:rPr>
                <w:rFonts w:ascii="Arial" w:eastAsia="Times New Roman" w:hAnsi="Arial" w:cs="Arial"/>
                <w:lang w:eastAsia="en-CA"/>
              </w:rPr>
              <w:t xml:space="preserve"> Moved: Pat Cleland. Coming from committee.</w:t>
            </w:r>
          </w:p>
          <w:p w:rsidR="008D04E4" w:rsidRDefault="008D04E4" w:rsidP="008D04E4">
            <w:pPr>
              <w:pStyle w:val="ListParagraph"/>
              <w:numPr>
                <w:ilvl w:val="0"/>
                <w:numId w:val="6"/>
              </w:numPr>
              <w:rPr>
                <w:rFonts w:ascii="Arial" w:eastAsia="Times New Roman" w:hAnsi="Arial" w:cs="Arial"/>
                <w:lang w:eastAsia="en-CA"/>
              </w:rPr>
            </w:pPr>
            <w:r>
              <w:rPr>
                <w:rFonts w:ascii="Arial" w:eastAsia="Times New Roman" w:hAnsi="Arial" w:cs="Arial"/>
                <w:lang w:eastAsia="en-CA"/>
              </w:rPr>
              <w:lastRenderedPageBreak/>
              <w:t xml:space="preserve">Present PP at next general meeting and explain voting procedure on </w:t>
            </w:r>
            <w:proofErr w:type="spellStart"/>
            <w:r>
              <w:rPr>
                <w:rFonts w:ascii="Arial" w:eastAsia="Times New Roman" w:hAnsi="Arial" w:cs="Arial"/>
                <w:lang w:eastAsia="en-CA"/>
              </w:rPr>
              <w:t>Mailchimp</w:t>
            </w:r>
            <w:proofErr w:type="spellEnd"/>
            <w:r>
              <w:rPr>
                <w:rFonts w:ascii="Arial" w:eastAsia="Times New Roman" w:hAnsi="Arial" w:cs="Arial"/>
                <w:lang w:eastAsia="en-CA"/>
              </w:rPr>
              <w:t>. Vote will end Monday, March 15</w:t>
            </w:r>
            <w:r w:rsidRPr="002150DA">
              <w:rPr>
                <w:rFonts w:ascii="Arial" w:eastAsia="Times New Roman" w:hAnsi="Arial" w:cs="Arial"/>
                <w:vertAlign w:val="superscript"/>
                <w:lang w:eastAsia="en-CA"/>
              </w:rPr>
              <w:t>th</w:t>
            </w:r>
            <w:r>
              <w:rPr>
                <w:rFonts w:ascii="Arial" w:eastAsia="Times New Roman" w:hAnsi="Arial" w:cs="Arial"/>
                <w:lang w:eastAsia="en-CA"/>
              </w:rPr>
              <w:t xml:space="preserve"> at 12:00 noon.</w:t>
            </w:r>
          </w:p>
          <w:p w:rsidR="008D04E4" w:rsidRDefault="008D04E4" w:rsidP="008D04E4">
            <w:pPr>
              <w:rPr>
                <w:rFonts w:ascii="Arial" w:eastAsia="Times New Roman" w:hAnsi="Arial" w:cs="Arial"/>
                <w:lang w:eastAsia="en-CA"/>
              </w:rPr>
            </w:pPr>
            <w:r w:rsidRPr="00A543EB">
              <w:rPr>
                <w:rFonts w:ascii="Arial" w:eastAsia="Times New Roman" w:hAnsi="Arial" w:cs="Arial"/>
                <w:b/>
                <w:lang w:eastAsia="en-CA"/>
              </w:rPr>
              <w:t>Action</w:t>
            </w:r>
            <w:r>
              <w:rPr>
                <w:rFonts w:ascii="Arial" w:eastAsia="Times New Roman" w:hAnsi="Arial" w:cs="Arial"/>
                <w:lang w:eastAsia="en-CA"/>
              </w:rPr>
              <w:t>: Update PP; prepare April NL announcement for results</w:t>
            </w:r>
          </w:p>
          <w:p w:rsidR="008D04E4" w:rsidRDefault="008D04E4" w:rsidP="008D04E4">
            <w:pPr>
              <w:rPr>
                <w:rFonts w:ascii="Arial" w:eastAsia="Times New Roman" w:hAnsi="Arial" w:cs="Arial"/>
                <w:lang w:eastAsia="en-CA"/>
              </w:rPr>
            </w:pPr>
            <w:r w:rsidRPr="00A543EB">
              <w:rPr>
                <w:rFonts w:ascii="Arial" w:eastAsia="Times New Roman" w:hAnsi="Arial" w:cs="Arial"/>
                <w:b/>
                <w:lang w:eastAsia="en-CA"/>
              </w:rPr>
              <w:t>Responsibility</w:t>
            </w:r>
            <w:r>
              <w:rPr>
                <w:rFonts w:ascii="Arial" w:eastAsia="Times New Roman" w:hAnsi="Arial" w:cs="Arial"/>
                <w:lang w:eastAsia="en-CA"/>
              </w:rPr>
              <w:t>: Pat Cleland</w:t>
            </w:r>
          </w:p>
          <w:p w:rsidR="008D04E4" w:rsidRPr="00A543EB" w:rsidRDefault="008D04E4" w:rsidP="008D04E4">
            <w:pPr>
              <w:rPr>
                <w:rFonts w:ascii="Arial" w:eastAsia="Times New Roman" w:hAnsi="Arial" w:cs="Arial"/>
                <w:lang w:eastAsia="en-CA"/>
              </w:rPr>
            </w:pPr>
            <w:r w:rsidRPr="00A543EB">
              <w:rPr>
                <w:rFonts w:ascii="Arial" w:eastAsia="Times New Roman" w:hAnsi="Arial" w:cs="Arial"/>
                <w:b/>
                <w:lang w:eastAsia="en-CA"/>
              </w:rPr>
              <w:t>Due Date</w:t>
            </w:r>
            <w:r>
              <w:rPr>
                <w:rFonts w:ascii="Arial" w:eastAsia="Times New Roman" w:hAnsi="Arial" w:cs="Arial"/>
                <w:lang w:eastAsia="en-CA"/>
              </w:rPr>
              <w:t>: 2021-03-18</w:t>
            </w:r>
          </w:p>
        </w:tc>
      </w:tr>
      <w:tr w:rsidR="008D04E4" w:rsidTr="00D25748">
        <w:tc>
          <w:tcPr>
            <w:tcW w:w="540" w:type="dxa"/>
          </w:tcPr>
          <w:p w:rsidR="008D04E4" w:rsidRPr="00AB3A67" w:rsidRDefault="008D04E4" w:rsidP="008D04E4">
            <w:pPr>
              <w:rPr>
                <w:rFonts w:ascii="Arial" w:eastAsia="Times New Roman" w:hAnsi="Arial" w:cs="Arial"/>
                <w:lang w:eastAsia="en-CA"/>
              </w:rPr>
            </w:pPr>
            <w:r>
              <w:rPr>
                <w:rFonts w:ascii="Arial" w:eastAsia="Times New Roman" w:hAnsi="Arial" w:cs="Arial"/>
                <w:lang w:eastAsia="en-CA"/>
              </w:rPr>
              <w:lastRenderedPageBreak/>
              <w:t>11</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Membership Report</w:t>
            </w:r>
          </w:p>
        </w:tc>
        <w:tc>
          <w:tcPr>
            <w:tcW w:w="7076" w:type="dxa"/>
          </w:tcPr>
          <w:p w:rsidR="008D04E4" w:rsidRDefault="008D04E4" w:rsidP="008D04E4">
            <w:pPr>
              <w:rPr>
                <w:rFonts w:ascii="Arial" w:eastAsia="Times New Roman" w:hAnsi="Arial" w:cs="Arial"/>
                <w:lang w:eastAsia="en-CA"/>
              </w:rPr>
            </w:pPr>
            <w:r>
              <w:rPr>
                <w:rFonts w:ascii="Arial" w:eastAsia="Times New Roman" w:hAnsi="Arial" w:cs="Arial"/>
                <w:lang w:eastAsia="en-CA"/>
              </w:rPr>
              <w:t>Lois Willson</w:t>
            </w:r>
          </w:p>
          <w:p w:rsidR="008D04E4" w:rsidRDefault="008D04E4" w:rsidP="008D04E4">
            <w:pPr>
              <w:pStyle w:val="ListParagraph"/>
              <w:numPr>
                <w:ilvl w:val="0"/>
                <w:numId w:val="7"/>
              </w:numPr>
              <w:rPr>
                <w:rFonts w:ascii="Arial" w:eastAsia="Times New Roman" w:hAnsi="Arial" w:cs="Arial"/>
                <w:lang w:eastAsia="en-CA"/>
              </w:rPr>
            </w:pPr>
            <w:r w:rsidRPr="00562139">
              <w:rPr>
                <w:rFonts w:ascii="Arial" w:eastAsia="Times New Roman" w:hAnsi="Arial" w:cs="Arial"/>
                <w:lang w:eastAsia="en-CA"/>
              </w:rPr>
              <w:t>One new member</w:t>
            </w:r>
          </w:p>
          <w:p w:rsidR="008D04E4" w:rsidRDefault="008D04E4" w:rsidP="008D04E4">
            <w:pPr>
              <w:pStyle w:val="ListParagraph"/>
              <w:numPr>
                <w:ilvl w:val="0"/>
                <w:numId w:val="7"/>
              </w:numPr>
              <w:rPr>
                <w:rFonts w:ascii="Arial" w:eastAsia="Times New Roman" w:hAnsi="Arial" w:cs="Arial"/>
                <w:lang w:eastAsia="en-CA"/>
              </w:rPr>
            </w:pPr>
            <w:r>
              <w:rPr>
                <w:rFonts w:ascii="Arial" w:eastAsia="Times New Roman" w:hAnsi="Arial" w:cs="Arial"/>
                <w:lang w:eastAsia="en-CA"/>
              </w:rPr>
              <w:t>Linda Rose &amp; Joanne doing a virtual new member tea March 10</w:t>
            </w:r>
            <w:r w:rsidRPr="00562139">
              <w:rPr>
                <w:rFonts w:ascii="Arial" w:eastAsia="Times New Roman" w:hAnsi="Arial" w:cs="Arial"/>
                <w:vertAlign w:val="superscript"/>
                <w:lang w:eastAsia="en-CA"/>
              </w:rPr>
              <w:t>th</w:t>
            </w:r>
          </w:p>
          <w:p w:rsidR="008D04E4" w:rsidRDefault="008D04E4" w:rsidP="008D04E4">
            <w:pPr>
              <w:rPr>
                <w:rFonts w:ascii="Arial" w:eastAsia="Times New Roman" w:hAnsi="Arial" w:cs="Arial"/>
                <w:lang w:eastAsia="en-CA"/>
              </w:rPr>
            </w:pPr>
            <w:r w:rsidRPr="00562139">
              <w:rPr>
                <w:rFonts w:ascii="Arial" w:eastAsia="Times New Roman" w:hAnsi="Arial" w:cs="Arial"/>
                <w:b/>
                <w:lang w:eastAsia="en-CA"/>
              </w:rPr>
              <w:t>Diversity and Inclusion</w:t>
            </w:r>
            <w:r>
              <w:rPr>
                <w:rFonts w:ascii="Arial" w:eastAsia="Times New Roman" w:hAnsi="Arial" w:cs="Arial"/>
                <w:lang w:eastAsia="en-CA"/>
              </w:rPr>
              <w:t xml:space="preserve"> – suggestion that there be a survey to find out member interests and opinions; use </w:t>
            </w:r>
            <w:proofErr w:type="spellStart"/>
            <w:r>
              <w:rPr>
                <w:rFonts w:ascii="Arial" w:eastAsia="Times New Roman" w:hAnsi="Arial" w:cs="Arial"/>
                <w:lang w:eastAsia="en-CA"/>
              </w:rPr>
              <w:t>Mailchimp</w:t>
            </w:r>
            <w:proofErr w:type="spellEnd"/>
            <w:r>
              <w:rPr>
                <w:rFonts w:ascii="Arial" w:eastAsia="Times New Roman" w:hAnsi="Arial" w:cs="Arial"/>
                <w:lang w:eastAsia="en-CA"/>
              </w:rPr>
              <w:t>; framed as a wat to celebrate members continuing to be part of Etobicoke; look at 2013 survey</w:t>
            </w:r>
          </w:p>
          <w:p w:rsidR="008D04E4" w:rsidRDefault="008D04E4" w:rsidP="008D04E4">
            <w:pPr>
              <w:rPr>
                <w:rFonts w:ascii="Arial" w:eastAsia="Times New Roman" w:hAnsi="Arial" w:cs="Arial"/>
                <w:lang w:eastAsia="en-CA"/>
              </w:rPr>
            </w:pPr>
            <w:r w:rsidRPr="00562139">
              <w:rPr>
                <w:rFonts w:ascii="Arial" w:eastAsia="Times New Roman" w:hAnsi="Arial" w:cs="Arial"/>
                <w:b/>
                <w:lang w:eastAsia="en-CA"/>
              </w:rPr>
              <w:t>Honouring Special Years</w:t>
            </w:r>
            <w:r>
              <w:rPr>
                <w:rFonts w:ascii="Arial" w:eastAsia="Times New Roman" w:hAnsi="Arial" w:cs="Arial"/>
                <w:lang w:eastAsia="en-CA"/>
              </w:rPr>
              <w:t xml:space="preserve"> – March GM - 30 and 35 years; April GM - 20 &amp; 25 years of membership</w:t>
            </w:r>
          </w:p>
          <w:p w:rsidR="008D04E4" w:rsidRDefault="008D04E4" w:rsidP="008D04E4">
            <w:pPr>
              <w:rPr>
                <w:rFonts w:ascii="Arial" w:eastAsia="Times New Roman" w:hAnsi="Arial" w:cs="Arial"/>
                <w:lang w:eastAsia="en-CA"/>
              </w:rPr>
            </w:pPr>
            <w:r w:rsidRPr="005707EE">
              <w:rPr>
                <w:rFonts w:ascii="Arial" w:eastAsia="Times New Roman" w:hAnsi="Arial" w:cs="Arial"/>
                <w:b/>
                <w:lang w:eastAsia="en-CA"/>
              </w:rPr>
              <w:t>Honourary Member</w:t>
            </w:r>
            <w:r>
              <w:rPr>
                <w:rFonts w:ascii="Arial" w:eastAsia="Times New Roman" w:hAnsi="Arial" w:cs="Arial"/>
                <w:lang w:eastAsia="en-CA"/>
              </w:rPr>
              <w:t xml:space="preserve"> – Club has not had one; some clubs do; need criteria; jean Augustine was suggested</w:t>
            </w:r>
          </w:p>
          <w:p w:rsidR="008D04E4" w:rsidRDefault="008D04E4" w:rsidP="008D04E4">
            <w:pPr>
              <w:rPr>
                <w:rFonts w:ascii="Arial" w:eastAsia="Times New Roman" w:hAnsi="Arial" w:cs="Arial"/>
                <w:lang w:eastAsia="en-CA"/>
              </w:rPr>
            </w:pPr>
          </w:p>
          <w:p w:rsidR="008D04E4" w:rsidRDefault="008D04E4" w:rsidP="008D04E4">
            <w:pPr>
              <w:rPr>
                <w:rFonts w:ascii="Arial" w:eastAsia="Times New Roman" w:hAnsi="Arial" w:cs="Arial"/>
                <w:b/>
                <w:bCs/>
                <w:color w:val="000000"/>
                <w:lang w:eastAsia="en-CA"/>
              </w:rPr>
            </w:pPr>
            <w:r>
              <w:rPr>
                <w:rFonts w:ascii="Arial" w:eastAsia="Times New Roman" w:hAnsi="Arial" w:cs="Arial"/>
                <w:b/>
                <w:bCs/>
                <w:color w:val="000000"/>
                <w:lang w:eastAsia="en-CA"/>
              </w:rPr>
              <w:t xml:space="preserve">Action: </w:t>
            </w:r>
          </w:p>
          <w:p w:rsidR="008D04E4" w:rsidRDefault="008D04E4" w:rsidP="008D04E4">
            <w:pPr>
              <w:rPr>
                <w:rFonts w:ascii="Arial" w:eastAsia="Times New Roman" w:hAnsi="Arial" w:cs="Arial"/>
                <w:lang w:eastAsia="en-CA"/>
              </w:rPr>
            </w:pPr>
            <w:r>
              <w:rPr>
                <w:rFonts w:ascii="Arial" w:eastAsia="Times New Roman" w:hAnsi="Arial" w:cs="Arial"/>
                <w:lang w:eastAsia="en-CA"/>
              </w:rPr>
              <w:t>Send 2013 survey to exec members;</w:t>
            </w:r>
          </w:p>
          <w:p w:rsidR="008D04E4" w:rsidRPr="00562139" w:rsidRDefault="008D04E4" w:rsidP="008D04E4">
            <w:pPr>
              <w:rPr>
                <w:rFonts w:ascii="Arial" w:eastAsia="Times New Roman" w:hAnsi="Arial" w:cs="Arial"/>
                <w:lang w:eastAsia="en-CA"/>
              </w:rPr>
            </w:pPr>
            <w:r>
              <w:rPr>
                <w:rFonts w:ascii="Arial" w:eastAsia="Times New Roman" w:hAnsi="Arial" w:cs="Arial"/>
                <w:lang w:eastAsia="en-CA"/>
              </w:rPr>
              <w:t xml:space="preserve">Check with National and OC about </w:t>
            </w:r>
            <w:proofErr w:type="spellStart"/>
            <w:r>
              <w:rPr>
                <w:rFonts w:ascii="Arial" w:eastAsia="Times New Roman" w:hAnsi="Arial" w:cs="Arial"/>
                <w:lang w:eastAsia="en-CA"/>
              </w:rPr>
              <w:t>honourary</w:t>
            </w:r>
            <w:proofErr w:type="spellEnd"/>
            <w:r>
              <w:rPr>
                <w:rFonts w:ascii="Arial" w:eastAsia="Times New Roman" w:hAnsi="Arial" w:cs="Arial"/>
                <w:lang w:eastAsia="en-CA"/>
              </w:rPr>
              <w:t xml:space="preserve"> member criteria</w:t>
            </w:r>
          </w:p>
          <w:p w:rsidR="008D04E4" w:rsidRDefault="008D04E4" w:rsidP="008D04E4">
            <w:pPr>
              <w:rPr>
                <w:rFonts w:ascii="Arial" w:eastAsia="Times New Roman" w:hAnsi="Arial" w:cs="Arial"/>
                <w:lang w:eastAsia="en-CA"/>
              </w:rPr>
            </w:pPr>
            <w:r w:rsidRPr="00FA5C86">
              <w:rPr>
                <w:rFonts w:ascii="Arial" w:eastAsia="Times New Roman" w:hAnsi="Arial" w:cs="Arial"/>
                <w:b/>
                <w:lang w:eastAsia="en-CA"/>
              </w:rPr>
              <w:t>Responsibility</w:t>
            </w:r>
            <w:r>
              <w:rPr>
                <w:rFonts w:ascii="Arial" w:eastAsia="Times New Roman" w:hAnsi="Arial" w:cs="Arial"/>
                <w:b/>
                <w:lang w:eastAsia="en-CA"/>
              </w:rPr>
              <w:t xml:space="preserve">: </w:t>
            </w:r>
            <w:r>
              <w:rPr>
                <w:rFonts w:ascii="Arial" w:eastAsia="Times New Roman" w:hAnsi="Arial" w:cs="Arial"/>
                <w:lang w:eastAsia="en-CA"/>
              </w:rPr>
              <w:t>Pat Cleland, Joanne Cleland</w:t>
            </w:r>
          </w:p>
          <w:p w:rsidR="008D04E4" w:rsidRDefault="008D04E4" w:rsidP="008D04E4">
            <w:pPr>
              <w:rPr>
                <w:rFonts w:ascii="Arial" w:eastAsia="Times New Roman" w:hAnsi="Arial" w:cs="Arial"/>
                <w:lang w:eastAsia="en-CA"/>
              </w:rPr>
            </w:pPr>
            <w:r>
              <w:rPr>
                <w:rFonts w:ascii="Arial" w:eastAsia="Times New Roman" w:hAnsi="Arial" w:cs="Arial"/>
                <w:lang w:eastAsia="en-CA"/>
              </w:rPr>
              <w:t>Due Date: 2021-05-06</w:t>
            </w:r>
          </w:p>
          <w:p w:rsidR="008D04E4" w:rsidRPr="00562139" w:rsidRDefault="008D04E4" w:rsidP="008D04E4">
            <w:pPr>
              <w:rPr>
                <w:rFonts w:ascii="Arial" w:eastAsia="Times New Roman" w:hAnsi="Arial" w:cs="Arial"/>
                <w:lang w:eastAsia="en-CA"/>
              </w:rPr>
            </w:pPr>
          </w:p>
        </w:tc>
      </w:tr>
      <w:tr w:rsidR="008D04E4" w:rsidTr="00D25748">
        <w:tc>
          <w:tcPr>
            <w:tcW w:w="540" w:type="dxa"/>
          </w:tcPr>
          <w:p w:rsidR="008D04E4" w:rsidRPr="00AB3A67" w:rsidRDefault="008D04E4" w:rsidP="008D04E4">
            <w:pPr>
              <w:rPr>
                <w:rFonts w:ascii="Arial" w:eastAsia="Times New Roman" w:hAnsi="Arial" w:cs="Arial"/>
                <w:lang w:eastAsia="en-CA"/>
              </w:rPr>
            </w:pPr>
            <w:r>
              <w:rPr>
                <w:rFonts w:ascii="Arial" w:eastAsia="Times New Roman" w:hAnsi="Arial" w:cs="Arial"/>
                <w:lang w:eastAsia="en-CA"/>
              </w:rPr>
              <w:t>12</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Financial Report</w:t>
            </w:r>
          </w:p>
        </w:tc>
        <w:tc>
          <w:tcPr>
            <w:tcW w:w="7076" w:type="dxa"/>
          </w:tcPr>
          <w:p w:rsidR="008D04E4" w:rsidRDefault="008D04E4" w:rsidP="008D04E4">
            <w:pPr>
              <w:rPr>
                <w:rFonts w:ascii="Arial" w:eastAsia="Times New Roman" w:hAnsi="Arial" w:cs="Arial"/>
                <w:lang w:eastAsia="en-CA"/>
              </w:rPr>
            </w:pPr>
            <w:r w:rsidRPr="005707EE">
              <w:rPr>
                <w:rFonts w:ascii="Arial" w:eastAsia="Times New Roman" w:hAnsi="Arial" w:cs="Arial"/>
                <w:b/>
                <w:lang w:eastAsia="en-CA"/>
              </w:rPr>
              <w:t>Financial Review Committee</w:t>
            </w:r>
            <w:r>
              <w:rPr>
                <w:rFonts w:ascii="Arial" w:eastAsia="Times New Roman" w:hAnsi="Arial" w:cs="Arial"/>
                <w:lang w:eastAsia="en-CA"/>
              </w:rPr>
              <w:t xml:space="preserve"> – Joanne Jamieson</w:t>
            </w:r>
          </w:p>
          <w:p w:rsidR="008D04E4" w:rsidRDefault="008D04E4" w:rsidP="008D04E4">
            <w:pPr>
              <w:pStyle w:val="ListParagraph"/>
              <w:numPr>
                <w:ilvl w:val="0"/>
                <w:numId w:val="9"/>
              </w:numPr>
              <w:rPr>
                <w:rFonts w:ascii="Arial" w:eastAsia="Times New Roman" w:hAnsi="Arial" w:cs="Arial"/>
                <w:lang w:eastAsia="en-CA"/>
              </w:rPr>
            </w:pPr>
            <w:r w:rsidRPr="005707EE">
              <w:rPr>
                <w:rFonts w:ascii="Arial" w:eastAsia="Times New Roman" w:hAnsi="Arial" w:cs="Arial"/>
                <w:lang w:eastAsia="en-CA"/>
              </w:rPr>
              <w:t xml:space="preserve">Motion: </w:t>
            </w:r>
            <w:r w:rsidRPr="005707EE">
              <w:rPr>
                <w:rFonts w:ascii="Arial" w:eastAsia="Times New Roman" w:hAnsi="Arial" w:cs="Arial"/>
                <w:b/>
                <w:i/>
                <w:lang w:eastAsia="en-CA"/>
              </w:rPr>
              <w:t xml:space="preserve">Moved that the Executive Committee approve Debby Wright, Lynn </w:t>
            </w:r>
            <w:proofErr w:type="spellStart"/>
            <w:r w:rsidRPr="005707EE">
              <w:rPr>
                <w:rFonts w:ascii="Arial" w:eastAsia="Times New Roman" w:hAnsi="Arial" w:cs="Arial"/>
                <w:b/>
                <w:i/>
                <w:lang w:eastAsia="en-CA"/>
              </w:rPr>
              <w:t>Nielly</w:t>
            </w:r>
            <w:proofErr w:type="spellEnd"/>
            <w:r w:rsidRPr="005707EE">
              <w:rPr>
                <w:rFonts w:ascii="Arial" w:eastAsia="Times New Roman" w:hAnsi="Arial" w:cs="Arial"/>
                <w:b/>
                <w:i/>
                <w:lang w:eastAsia="en-CA"/>
              </w:rPr>
              <w:t xml:space="preserve"> and Catherine Vivian to the Financial Review Committee for 2020-2021</w:t>
            </w:r>
            <w:r w:rsidRPr="005707EE">
              <w:rPr>
                <w:rFonts w:ascii="Arial" w:eastAsia="Times New Roman" w:hAnsi="Arial" w:cs="Arial"/>
                <w:lang w:eastAsia="en-CA"/>
              </w:rPr>
              <w:t>. Moved: Maure Kentner. Came from Committee; approved.</w:t>
            </w:r>
          </w:p>
          <w:p w:rsidR="008D04E4" w:rsidRPr="00591358" w:rsidRDefault="008D04E4" w:rsidP="008D04E4">
            <w:pPr>
              <w:pStyle w:val="ListParagraph"/>
              <w:numPr>
                <w:ilvl w:val="0"/>
                <w:numId w:val="9"/>
              </w:numPr>
              <w:rPr>
                <w:rFonts w:ascii="Arial" w:hAnsi="Arial" w:cs="Arial"/>
              </w:rPr>
            </w:pPr>
            <w:r w:rsidRPr="00591358">
              <w:rPr>
                <w:rFonts w:ascii="Arial" w:hAnsi="Arial" w:cs="Arial"/>
                <w:b/>
              </w:rPr>
              <w:t xml:space="preserve">Action </w:t>
            </w:r>
            <w:r w:rsidRPr="00591358">
              <w:rPr>
                <w:rFonts w:ascii="Arial" w:hAnsi="Arial" w:cs="Arial"/>
              </w:rPr>
              <w:t>– Post in April NL</w:t>
            </w:r>
          </w:p>
          <w:p w:rsidR="008D04E4" w:rsidRPr="00591358" w:rsidRDefault="008D04E4" w:rsidP="008D04E4">
            <w:pPr>
              <w:pStyle w:val="ListParagraph"/>
              <w:numPr>
                <w:ilvl w:val="0"/>
                <w:numId w:val="9"/>
              </w:numPr>
              <w:rPr>
                <w:rFonts w:ascii="Arial" w:hAnsi="Arial" w:cs="Arial"/>
              </w:rPr>
            </w:pPr>
            <w:r w:rsidRPr="00591358">
              <w:rPr>
                <w:rFonts w:ascii="Arial" w:hAnsi="Arial" w:cs="Arial"/>
                <w:b/>
              </w:rPr>
              <w:t xml:space="preserve">Responsibility – </w:t>
            </w:r>
            <w:r w:rsidRPr="00591358">
              <w:rPr>
                <w:rFonts w:ascii="Arial" w:hAnsi="Arial" w:cs="Arial"/>
              </w:rPr>
              <w:t>Debby Wright</w:t>
            </w:r>
          </w:p>
          <w:p w:rsidR="008D04E4" w:rsidRPr="00591358" w:rsidRDefault="008D04E4" w:rsidP="008D04E4">
            <w:pPr>
              <w:pStyle w:val="ListParagraph"/>
              <w:numPr>
                <w:ilvl w:val="0"/>
                <w:numId w:val="9"/>
              </w:numPr>
              <w:rPr>
                <w:rFonts w:ascii="Arial" w:hAnsi="Arial" w:cs="Arial"/>
              </w:rPr>
            </w:pPr>
            <w:r w:rsidRPr="00591358">
              <w:rPr>
                <w:rFonts w:ascii="Arial" w:hAnsi="Arial" w:cs="Arial"/>
                <w:b/>
              </w:rPr>
              <w:t>Due Date –</w:t>
            </w:r>
            <w:r w:rsidRPr="00591358">
              <w:rPr>
                <w:rFonts w:ascii="Arial" w:hAnsi="Arial" w:cs="Arial"/>
              </w:rPr>
              <w:t xml:space="preserve"> 2021-03-14</w:t>
            </w:r>
          </w:p>
          <w:p w:rsidR="008D04E4" w:rsidRDefault="008D04E4" w:rsidP="008D04E4">
            <w:pPr>
              <w:rPr>
                <w:rFonts w:ascii="Arial" w:eastAsia="Times New Roman" w:hAnsi="Arial" w:cs="Arial"/>
                <w:lang w:eastAsia="en-CA"/>
              </w:rPr>
            </w:pPr>
            <w:r>
              <w:rPr>
                <w:rFonts w:ascii="Arial" w:eastAsia="Times New Roman" w:hAnsi="Arial" w:cs="Arial"/>
                <w:b/>
                <w:lang w:eastAsia="en-CA"/>
              </w:rPr>
              <w:t xml:space="preserve">Budget  </w:t>
            </w:r>
            <w:r w:rsidRPr="005707EE">
              <w:rPr>
                <w:rFonts w:ascii="Arial" w:eastAsia="Times New Roman" w:hAnsi="Arial" w:cs="Arial"/>
                <w:b/>
                <w:lang w:eastAsia="en-CA"/>
              </w:rPr>
              <w:t>2021-2022</w:t>
            </w:r>
            <w:r>
              <w:rPr>
                <w:rFonts w:ascii="Arial" w:eastAsia="Times New Roman" w:hAnsi="Arial" w:cs="Arial"/>
                <w:lang w:eastAsia="en-CA"/>
              </w:rPr>
              <w:t xml:space="preserve"> – Barb </w:t>
            </w:r>
            <w:proofErr w:type="spellStart"/>
            <w:r>
              <w:rPr>
                <w:rFonts w:ascii="Arial" w:eastAsia="Times New Roman" w:hAnsi="Arial" w:cs="Arial"/>
                <w:lang w:eastAsia="en-CA"/>
              </w:rPr>
              <w:t>Rukavina</w:t>
            </w:r>
            <w:proofErr w:type="spellEnd"/>
          </w:p>
          <w:p w:rsidR="008D04E4" w:rsidRDefault="008D04E4" w:rsidP="008D04E4">
            <w:pPr>
              <w:pStyle w:val="ListParagraph"/>
              <w:numPr>
                <w:ilvl w:val="0"/>
                <w:numId w:val="9"/>
              </w:numPr>
              <w:rPr>
                <w:rFonts w:ascii="Arial" w:eastAsia="Times New Roman" w:hAnsi="Arial" w:cs="Arial"/>
                <w:lang w:eastAsia="en-CA"/>
              </w:rPr>
            </w:pPr>
            <w:r w:rsidRPr="005707EE">
              <w:rPr>
                <w:rFonts w:ascii="Arial" w:eastAsia="Times New Roman" w:hAnsi="Arial" w:cs="Arial"/>
                <w:lang w:eastAsia="en-CA"/>
              </w:rPr>
              <w:t>Background – financial Committee ran scenarios about reducing fees</w:t>
            </w:r>
            <w:r>
              <w:rPr>
                <w:rFonts w:ascii="Arial" w:eastAsia="Times New Roman" w:hAnsi="Arial" w:cs="Arial"/>
                <w:lang w:eastAsia="en-CA"/>
              </w:rPr>
              <w:t xml:space="preserve"> – used too much of general/operational account</w:t>
            </w:r>
            <w:r w:rsidRPr="005707EE">
              <w:rPr>
                <w:rFonts w:ascii="Arial" w:eastAsia="Times New Roman" w:hAnsi="Arial" w:cs="Arial"/>
                <w:lang w:eastAsia="en-CA"/>
              </w:rPr>
              <w:t xml:space="preserve">; decision – keep fees the same depending on national dues increase at AGM; consider donation to community organization </w:t>
            </w:r>
            <w:r>
              <w:rPr>
                <w:rFonts w:ascii="Arial" w:eastAsia="Times New Roman" w:hAnsi="Arial" w:cs="Arial"/>
                <w:lang w:eastAsia="en-CA"/>
              </w:rPr>
              <w:t>if member #s</w:t>
            </w:r>
            <w:r w:rsidRPr="005707EE">
              <w:rPr>
                <w:rFonts w:ascii="Arial" w:eastAsia="Times New Roman" w:hAnsi="Arial" w:cs="Arial"/>
                <w:lang w:eastAsia="en-CA"/>
              </w:rPr>
              <w:t xml:space="preserve"> stay similar to 2020-2021.</w:t>
            </w:r>
          </w:p>
          <w:p w:rsidR="008D04E4" w:rsidRDefault="008D04E4" w:rsidP="008D04E4">
            <w:pPr>
              <w:pStyle w:val="ListParagraph"/>
              <w:numPr>
                <w:ilvl w:val="0"/>
                <w:numId w:val="9"/>
              </w:numPr>
              <w:rPr>
                <w:rFonts w:ascii="Arial" w:eastAsia="Times New Roman" w:hAnsi="Arial" w:cs="Arial"/>
                <w:b/>
                <w:i/>
                <w:lang w:eastAsia="en-CA"/>
              </w:rPr>
            </w:pPr>
            <w:r w:rsidRPr="008D61DF">
              <w:rPr>
                <w:rFonts w:ascii="Arial" w:eastAsia="Times New Roman" w:hAnsi="Arial" w:cs="Arial"/>
                <w:b/>
                <w:i/>
                <w:lang w:eastAsia="en-CA"/>
              </w:rPr>
              <w:t xml:space="preserve">Note: Generally at the end of the operational year and after financial report has been done a motion </w:t>
            </w:r>
            <w:r>
              <w:rPr>
                <w:rFonts w:ascii="Arial" w:eastAsia="Times New Roman" w:hAnsi="Arial" w:cs="Arial"/>
                <w:b/>
                <w:i/>
                <w:lang w:eastAsia="en-CA"/>
              </w:rPr>
              <w:t>a proposal is made to move ½ of surplus in the operational account to either the CT, Conference Fund or other community organization; must be approved by the Executive Committee and Club membership</w:t>
            </w:r>
          </w:p>
          <w:p w:rsidR="008D04E4" w:rsidRPr="00B20A3C" w:rsidRDefault="008D04E4" w:rsidP="008D04E4">
            <w:pPr>
              <w:pStyle w:val="ListParagraph"/>
              <w:numPr>
                <w:ilvl w:val="0"/>
                <w:numId w:val="9"/>
              </w:numPr>
              <w:rPr>
                <w:rFonts w:ascii="Arial" w:eastAsia="Times New Roman" w:hAnsi="Arial" w:cs="Arial"/>
                <w:b/>
                <w:i/>
                <w:lang w:eastAsia="en-CA"/>
              </w:rPr>
            </w:pPr>
            <w:r>
              <w:rPr>
                <w:rFonts w:ascii="Arial" w:eastAsia="Times New Roman" w:hAnsi="Arial" w:cs="Arial"/>
                <w:lang w:eastAsia="en-CA"/>
              </w:rPr>
              <w:t>Club has no control of OC/national dues and by our constitution must be remitted to OC/National</w:t>
            </w:r>
          </w:p>
          <w:p w:rsidR="008D04E4" w:rsidRPr="00B20A3C" w:rsidRDefault="008D04E4" w:rsidP="008D04E4">
            <w:pPr>
              <w:pStyle w:val="ListParagraph"/>
              <w:numPr>
                <w:ilvl w:val="0"/>
                <w:numId w:val="9"/>
              </w:numPr>
              <w:rPr>
                <w:rFonts w:ascii="Arial" w:eastAsia="Times New Roman" w:hAnsi="Arial" w:cs="Arial"/>
                <w:b/>
                <w:i/>
                <w:lang w:eastAsia="en-CA"/>
              </w:rPr>
            </w:pPr>
            <w:r>
              <w:rPr>
                <w:rFonts w:ascii="Arial" w:eastAsia="Times New Roman" w:hAnsi="Arial" w:cs="Arial"/>
                <w:lang w:eastAsia="en-CA"/>
              </w:rPr>
              <w:t>Banquet – the $200.00 is for complementary meals – speaker plus guest, national pres. Etc.</w:t>
            </w:r>
          </w:p>
          <w:p w:rsidR="008D04E4" w:rsidRDefault="008D04E4" w:rsidP="008D04E4">
            <w:pPr>
              <w:pStyle w:val="ListParagraph"/>
              <w:numPr>
                <w:ilvl w:val="0"/>
                <w:numId w:val="9"/>
              </w:numPr>
              <w:rPr>
                <w:rFonts w:ascii="Arial" w:eastAsia="Times New Roman" w:hAnsi="Arial" w:cs="Arial"/>
                <w:b/>
                <w:i/>
                <w:lang w:eastAsia="en-CA"/>
              </w:rPr>
            </w:pPr>
            <w:r>
              <w:rPr>
                <w:rFonts w:ascii="Arial" w:eastAsia="Times New Roman" w:hAnsi="Arial" w:cs="Arial"/>
                <w:lang w:eastAsia="en-CA"/>
              </w:rPr>
              <w:lastRenderedPageBreak/>
              <w:t xml:space="preserve">Stop the Violence Breakfast start up fund - clarification of previous exec meeting motion – </w:t>
            </w:r>
            <w:r w:rsidRPr="00E0220E">
              <w:rPr>
                <w:rFonts w:ascii="Arial" w:eastAsia="Times New Roman" w:hAnsi="Arial" w:cs="Arial"/>
                <w:b/>
                <w:i/>
                <w:lang w:eastAsia="en-CA"/>
              </w:rPr>
              <w:t>for this year only the start-up cost for the webinar and other incurred expenses.</w:t>
            </w:r>
          </w:p>
          <w:p w:rsidR="008D04E4" w:rsidRPr="008D3905" w:rsidRDefault="008D04E4" w:rsidP="008D04E4">
            <w:pPr>
              <w:pStyle w:val="ListParagraph"/>
              <w:numPr>
                <w:ilvl w:val="0"/>
                <w:numId w:val="9"/>
              </w:numPr>
              <w:rPr>
                <w:rFonts w:ascii="Arial" w:eastAsia="Times New Roman" w:hAnsi="Arial" w:cs="Arial"/>
                <w:b/>
                <w:i/>
                <w:lang w:eastAsia="en-CA"/>
              </w:rPr>
            </w:pPr>
            <w:r w:rsidRPr="008D3905">
              <w:rPr>
                <w:rFonts w:ascii="Arial" w:eastAsia="Times New Roman" w:hAnsi="Arial" w:cs="Arial"/>
                <w:b/>
                <w:lang w:eastAsia="en-CA"/>
              </w:rPr>
              <w:t>Fundraising costs</w:t>
            </w:r>
            <w:r>
              <w:rPr>
                <w:rFonts w:ascii="Arial" w:eastAsia="Times New Roman" w:hAnsi="Arial" w:cs="Arial"/>
                <w:b/>
                <w:i/>
                <w:lang w:eastAsia="en-CA"/>
              </w:rPr>
              <w:t xml:space="preserve"> - Moved that the costs of any fundraising event will be covered by revenues generated by the event. </w:t>
            </w:r>
            <w:r>
              <w:rPr>
                <w:rFonts w:ascii="Arial" w:eastAsia="Times New Roman" w:hAnsi="Arial" w:cs="Arial"/>
                <w:lang w:eastAsia="en-CA"/>
              </w:rPr>
              <w:t>Moved: Maure Kentner. Seconded; Mary Dodge-</w:t>
            </w:r>
            <w:proofErr w:type="spellStart"/>
            <w:r>
              <w:rPr>
                <w:rFonts w:ascii="Arial" w:eastAsia="Times New Roman" w:hAnsi="Arial" w:cs="Arial"/>
                <w:lang w:eastAsia="en-CA"/>
              </w:rPr>
              <w:t>Bovaird</w:t>
            </w:r>
            <w:proofErr w:type="spellEnd"/>
            <w:r>
              <w:rPr>
                <w:rFonts w:ascii="Arial" w:eastAsia="Times New Roman" w:hAnsi="Arial" w:cs="Arial"/>
                <w:lang w:eastAsia="en-CA"/>
              </w:rPr>
              <w:t xml:space="preserve">. Approved. </w:t>
            </w:r>
          </w:p>
          <w:p w:rsidR="008D04E4" w:rsidRPr="008D3905" w:rsidRDefault="008D04E4" w:rsidP="008D04E4">
            <w:pPr>
              <w:pStyle w:val="ListParagraph"/>
              <w:numPr>
                <w:ilvl w:val="0"/>
                <w:numId w:val="9"/>
              </w:numPr>
              <w:rPr>
                <w:rFonts w:ascii="Arial" w:eastAsia="Times New Roman" w:hAnsi="Arial" w:cs="Arial"/>
                <w:b/>
                <w:i/>
                <w:lang w:eastAsia="en-CA"/>
              </w:rPr>
            </w:pPr>
            <w:r w:rsidRPr="008D3905">
              <w:rPr>
                <w:rFonts w:ascii="Arial" w:eastAsia="Times New Roman" w:hAnsi="Arial" w:cs="Arial"/>
                <w:i/>
                <w:lang w:eastAsia="en-CA"/>
              </w:rPr>
              <w:t>Program Committee Speaker Costs</w:t>
            </w:r>
            <w:r>
              <w:rPr>
                <w:rFonts w:ascii="Arial" w:eastAsia="Times New Roman" w:hAnsi="Arial" w:cs="Arial"/>
                <w:b/>
                <w:i/>
                <w:lang w:eastAsia="en-CA"/>
              </w:rPr>
              <w:t xml:space="preserve"> – Moved that the Programme Committee is responsible for the cost of the speaker for any general meeting September through May including the end of year celebration. </w:t>
            </w:r>
            <w:r>
              <w:rPr>
                <w:rFonts w:ascii="Arial" w:eastAsia="Times New Roman" w:hAnsi="Arial" w:cs="Arial"/>
                <w:lang w:eastAsia="en-CA"/>
              </w:rPr>
              <w:t>Moved: Maure Kentner. Seconded: Mary Dodge-</w:t>
            </w:r>
            <w:proofErr w:type="spellStart"/>
            <w:r>
              <w:rPr>
                <w:rFonts w:ascii="Arial" w:eastAsia="Times New Roman" w:hAnsi="Arial" w:cs="Arial"/>
                <w:lang w:eastAsia="en-CA"/>
              </w:rPr>
              <w:t>Bovaird</w:t>
            </w:r>
            <w:proofErr w:type="spellEnd"/>
            <w:r>
              <w:rPr>
                <w:rFonts w:ascii="Arial" w:eastAsia="Times New Roman" w:hAnsi="Arial" w:cs="Arial"/>
                <w:lang w:eastAsia="en-CA"/>
              </w:rPr>
              <w:t>. Approved.</w:t>
            </w:r>
          </w:p>
          <w:p w:rsidR="008D04E4" w:rsidRPr="008D3905" w:rsidRDefault="008D04E4" w:rsidP="008D04E4">
            <w:pPr>
              <w:pStyle w:val="ListParagraph"/>
              <w:numPr>
                <w:ilvl w:val="0"/>
                <w:numId w:val="9"/>
              </w:numPr>
              <w:rPr>
                <w:rFonts w:ascii="Arial" w:eastAsia="Times New Roman" w:hAnsi="Arial" w:cs="Arial"/>
                <w:b/>
                <w:i/>
                <w:lang w:eastAsia="en-CA"/>
              </w:rPr>
            </w:pPr>
            <w:r>
              <w:rPr>
                <w:rFonts w:ascii="Arial" w:eastAsia="Times New Roman" w:hAnsi="Arial" w:cs="Arial"/>
                <w:b/>
                <w:lang w:eastAsia="en-CA"/>
              </w:rPr>
              <w:t xml:space="preserve">Fundraising Cost Recovery – </w:t>
            </w:r>
            <w:r w:rsidRPr="008D3905">
              <w:rPr>
                <w:rFonts w:ascii="Arial" w:eastAsia="Times New Roman" w:hAnsi="Arial" w:cs="Arial"/>
                <w:b/>
                <w:i/>
                <w:lang w:eastAsia="en-CA"/>
              </w:rPr>
              <w:t>Moved that any person(s) wishing to plan an event</w:t>
            </w:r>
            <w:r>
              <w:rPr>
                <w:rFonts w:ascii="Arial" w:eastAsia="Times New Roman" w:hAnsi="Arial" w:cs="Arial"/>
                <w:b/>
                <w:lang w:eastAsia="en-CA"/>
              </w:rPr>
              <w:t xml:space="preserve"> </w:t>
            </w:r>
            <w:r w:rsidRPr="008D3905">
              <w:rPr>
                <w:rFonts w:ascii="Arial" w:eastAsia="Times New Roman" w:hAnsi="Arial" w:cs="Arial"/>
                <w:b/>
                <w:i/>
                <w:lang w:eastAsia="en-CA"/>
              </w:rPr>
              <w:t>for CFUW Etobicoke</w:t>
            </w:r>
            <w:r>
              <w:rPr>
                <w:rFonts w:ascii="Arial" w:eastAsia="Times New Roman" w:hAnsi="Arial" w:cs="Arial"/>
                <w:b/>
                <w:i/>
                <w:lang w:eastAsia="en-CA"/>
              </w:rPr>
              <w:t xml:space="preserve"> may apply for seed money up to and including $500.00 which is to be paid back to the club from revenues from the event. Then event must be one that has been pre-approved by the Executive Committee. Moved: Maure Kentner. Seconded: Cathy Holmes</w:t>
            </w:r>
            <w:r>
              <w:rPr>
                <w:rFonts w:ascii="Arial" w:eastAsia="Times New Roman" w:hAnsi="Arial" w:cs="Arial"/>
                <w:lang w:eastAsia="en-CA"/>
              </w:rPr>
              <w:t>. Approved.</w:t>
            </w:r>
          </w:p>
          <w:p w:rsidR="008D04E4" w:rsidRPr="00A543EB" w:rsidRDefault="008D04E4" w:rsidP="008D04E4">
            <w:pPr>
              <w:pStyle w:val="ListParagraph"/>
              <w:numPr>
                <w:ilvl w:val="0"/>
                <w:numId w:val="9"/>
              </w:numPr>
              <w:rPr>
                <w:rFonts w:ascii="Arial" w:eastAsia="Times New Roman" w:hAnsi="Arial" w:cs="Arial"/>
                <w:b/>
                <w:i/>
                <w:lang w:eastAsia="en-CA"/>
              </w:rPr>
            </w:pPr>
            <w:r>
              <w:rPr>
                <w:rFonts w:ascii="Arial" w:eastAsia="Times New Roman" w:hAnsi="Arial" w:cs="Arial"/>
                <w:b/>
                <w:lang w:eastAsia="en-CA"/>
              </w:rPr>
              <w:t xml:space="preserve">Budget Proposal 2021-2022 – </w:t>
            </w:r>
            <w:r w:rsidRPr="00A543EB">
              <w:rPr>
                <w:rFonts w:ascii="Arial" w:eastAsia="Times New Roman" w:hAnsi="Arial" w:cs="Arial"/>
                <w:b/>
                <w:i/>
                <w:lang w:eastAsia="en-CA"/>
              </w:rPr>
              <w:t xml:space="preserve">Moved </w:t>
            </w:r>
            <w:r>
              <w:rPr>
                <w:rFonts w:ascii="Arial" w:eastAsia="Times New Roman" w:hAnsi="Arial" w:cs="Arial"/>
                <w:b/>
                <w:i/>
                <w:lang w:eastAsia="en-CA"/>
              </w:rPr>
              <w:t>that the proposed budget for 2021-2022 be approved as presented.</w:t>
            </w:r>
            <w:r>
              <w:rPr>
                <w:rFonts w:ascii="Arial" w:eastAsia="Times New Roman" w:hAnsi="Arial" w:cs="Arial"/>
                <w:lang w:eastAsia="en-CA"/>
              </w:rPr>
              <w:t xml:space="preserve"> Moved: Barb </w:t>
            </w:r>
            <w:proofErr w:type="spellStart"/>
            <w:r>
              <w:rPr>
                <w:rFonts w:ascii="Arial" w:eastAsia="Times New Roman" w:hAnsi="Arial" w:cs="Arial"/>
                <w:lang w:eastAsia="en-CA"/>
              </w:rPr>
              <w:t>Rukavina</w:t>
            </w:r>
            <w:proofErr w:type="spellEnd"/>
            <w:r>
              <w:rPr>
                <w:rFonts w:ascii="Arial" w:eastAsia="Times New Roman" w:hAnsi="Arial" w:cs="Arial"/>
                <w:lang w:eastAsia="en-CA"/>
              </w:rPr>
              <w:t>; came from committee. Approved.</w:t>
            </w:r>
          </w:p>
          <w:p w:rsidR="008D04E4" w:rsidRPr="006C59F6" w:rsidRDefault="008D04E4" w:rsidP="008D04E4">
            <w:pPr>
              <w:pStyle w:val="ListParagraph"/>
              <w:numPr>
                <w:ilvl w:val="0"/>
                <w:numId w:val="9"/>
              </w:numPr>
              <w:rPr>
                <w:rFonts w:ascii="Arial" w:eastAsia="Times New Roman" w:hAnsi="Arial" w:cs="Arial"/>
                <w:b/>
                <w:i/>
                <w:lang w:eastAsia="en-CA"/>
              </w:rPr>
            </w:pPr>
            <w:r>
              <w:rPr>
                <w:rFonts w:ascii="Arial" w:eastAsia="Times New Roman" w:hAnsi="Arial" w:cs="Arial"/>
                <w:b/>
                <w:lang w:eastAsia="en-CA"/>
              </w:rPr>
              <w:t>Conference Reserve –</w:t>
            </w:r>
            <w:r>
              <w:rPr>
                <w:rFonts w:ascii="Arial" w:eastAsia="Times New Roman" w:hAnsi="Arial" w:cs="Arial"/>
                <w:b/>
                <w:i/>
                <w:lang w:eastAsia="en-CA"/>
              </w:rPr>
              <w:t xml:space="preserve"> Moved that the proposed Conference Reserve for 2021-2022 be approved as presented. </w:t>
            </w:r>
            <w:r>
              <w:rPr>
                <w:rFonts w:ascii="Arial" w:eastAsia="Times New Roman" w:hAnsi="Arial" w:cs="Arial"/>
                <w:lang w:eastAsia="en-CA"/>
              </w:rPr>
              <w:t>Moved: Barb; came from committee. Approved.</w:t>
            </w:r>
          </w:p>
          <w:p w:rsidR="008D04E4" w:rsidRPr="006C59F6" w:rsidRDefault="008D04E4" w:rsidP="008D04E4">
            <w:pPr>
              <w:pStyle w:val="ListParagraph"/>
              <w:numPr>
                <w:ilvl w:val="0"/>
                <w:numId w:val="9"/>
              </w:numPr>
              <w:rPr>
                <w:rFonts w:ascii="Arial" w:eastAsia="Times New Roman" w:hAnsi="Arial" w:cs="Arial"/>
                <w:b/>
                <w:i/>
                <w:lang w:eastAsia="en-CA"/>
              </w:rPr>
            </w:pPr>
            <w:r>
              <w:rPr>
                <w:rFonts w:ascii="Arial" w:eastAsia="Times New Roman" w:hAnsi="Arial" w:cs="Arial"/>
                <w:b/>
                <w:lang w:eastAsia="en-CA"/>
              </w:rPr>
              <w:t>GIC coming due –</w:t>
            </w:r>
            <w:r>
              <w:rPr>
                <w:rFonts w:ascii="Arial" w:eastAsia="Times New Roman" w:hAnsi="Arial" w:cs="Arial"/>
                <w:b/>
                <w:i/>
                <w:lang w:eastAsia="en-CA"/>
              </w:rPr>
              <w:t xml:space="preserve"> Moved that on the recommendation of the Finance Committee the GIC coming due April 10</w:t>
            </w:r>
            <w:r w:rsidRPr="006C59F6">
              <w:rPr>
                <w:rFonts w:ascii="Arial" w:eastAsia="Times New Roman" w:hAnsi="Arial" w:cs="Arial"/>
                <w:b/>
                <w:i/>
                <w:vertAlign w:val="superscript"/>
                <w:lang w:eastAsia="en-CA"/>
              </w:rPr>
              <w:t>th</w:t>
            </w:r>
            <w:r>
              <w:rPr>
                <w:rFonts w:ascii="Arial" w:eastAsia="Times New Roman" w:hAnsi="Arial" w:cs="Arial"/>
                <w:b/>
                <w:i/>
                <w:lang w:eastAsia="en-CA"/>
              </w:rPr>
              <w:t xml:space="preserve"> will be renewed for 1 year to 18 months depending on interest rates. </w:t>
            </w:r>
            <w:r>
              <w:rPr>
                <w:rFonts w:ascii="Arial" w:eastAsia="Times New Roman" w:hAnsi="Arial" w:cs="Arial"/>
                <w:lang w:eastAsia="en-CA"/>
              </w:rPr>
              <w:t>Moved: Barb; Coming from Committee</w:t>
            </w:r>
          </w:p>
          <w:p w:rsidR="008D04E4" w:rsidRDefault="008D04E4" w:rsidP="008D04E4">
            <w:pPr>
              <w:rPr>
                <w:rFonts w:ascii="Arial" w:eastAsia="Times New Roman" w:hAnsi="Arial" w:cs="Arial"/>
                <w:b/>
                <w:lang w:eastAsia="en-CA"/>
              </w:rPr>
            </w:pPr>
          </w:p>
          <w:p w:rsidR="008D04E4" w:rsidRDefault="008D04E4" w:rsidP="008D04E4">
            <w:pPr>
              <w:rPr>
                <w:rFonts w:ascii="Arial" w:eastAsia="Times New Roman" w:hAnsi="Arial" w:cs="Arial"/>
                <w:b/>
                <w:lang w:eastAsia="en-CA"/>
              </w:rPr>
            </w:pPr>
            <w:r>
              <w:rPr>
                <w:rFonts w:ascii="Arial" w:eastAsia="Times New Roman" w:hAnsi="Arial" w:cs="Arial"/>
                <w:b/>
                <w:lang w:eastAsia="en-CA"/>
              </w:rPr>
              <w:t xml:space="preserve">Action: </w:t>
            </w:r>
            <w:r w:rsidRPr="006C59F6">
              <w:rPr>
                <w:rFonts w:ascii="Arial" w:eastAsia="Times New Roman" w:hAnsi="Arial" w:cs="Arial"/>
                <w:lang w:eastAsia="en-CA"/>
              </w:rPr>
              <w:t>prepare budget and conference reserve for presentation for Club vote at April AGM; Place notice in the April NL.</w:t>
            </w:r>
          </w:p>
          <w:p w:rsidR="008D04E4" w:rsidRDefault="008D04E4" w:rsidP="008D04E4">
            <w:pPr>
              <w:rPr>
                <w:rFonts w:ascii="Arial" w:eastAsia="Times New Roman" w:hAnsi="Arial" w:cs="Arial"/>
                <w:b/>
                <w:lang w:eastAsia="en-CA"/>
              </w:rPr>
            </w:pPr>
            <w:r>
              <w:rPr>
                <w:rFonts w:ascii="Arial" w:eastAsia="Times New Roman" w:hAnsi="Arial" w:cs="Arial"/>
                <w:b/>
                <w:lang w:eastAsia="en-CA"/>
              </w:rPr>
              <w:t xml:space="preserve">Responsibility: </w:t>
            </w:r>
            <w:r w:rsidRPr="006C59F6">
              <w:rPr>
                <w:rFonts w:ascii="Arial" w:eastAsia="Times New Roman" w:hAnsi="Arial" w:cs="Arial"/>
                <w:lang w:eastAsia="en-CA"/>
              </w:rPr>
              <w:t>Barb</w:t>
            </w:r>
          </w:p>
          <w:p w:rsidR="008D04E4" w:rsidRPr="006C59F6" w:rsidRDefault="008D04E4" w:rsidP="008D04E4">
            <w:pPr>
              <w:rPr>
                <w:rFonts w:ascii="Arial" w:eastAsia="Times New Roman" w:hAnsi="Arial" w:cs="Arial"/>
                <w:b/>
                <w:lang w:eastAsia="en-CA"/>
              </w:rPr>
            </w:pPr>
            <w:r>
              <w:rPr>
                <w:rFonts w:ascii="Arial" w:eastAsia="Times New Roman" w:hAnsi="Arial" w:cs="Arial"/>
                <w:b/>
                <w:lang w:eastAsia="en-CA"/>
              </w:rPr>
              <w:t>Due Date: April NL and AGM</w:t>
            </w:r>
          </w:p>
          <w:p w:rsidR="008D04E4" w:rsidRPr="005707EE" w:rsidRDefault="008D04E4" w:rsidP="008D04E4">
            <w:pPr>
              <w:rPr>
                <w:rFonts w:ascii="Arial" w:eastAsia="Times New Roman" w:hAnsi="Arial" w:cs="Arial"/>
                <w:lang w:eastAsia="en-CA"/>
              </w:rPr>
            </w:pPr>
          </w:p>
        </w:tc>
      </w:tr>
      <w:tr w:rsidR="008D04E4" w:rsidTr="00D25748">
        <w:tc>
          <w:tcPr>
            <w:tcW w:w="540" w:type="dxa"/>
          </w:tcPr>
          <w:p w:rsidR="008D04E4" w:rsidRPr="00AB3A67" w:rsidRDefault="008D04E4" w:rsidP="008D04E4">
            <w:pPr>
              <w:rPr>
                <w:rFonts w:ascii="Arial" w:eastAsia="Times New Roman" w:hAnsi="Arial" w:cs="Arial"/>
                <w:lang w:eastAsia="en-CA"/>
              </w:rPr>
            </w:pPr>
            <w:r>
              <w:rPr>
                <w:rFonts w:ascii="Arial" w:eastAsia="Times New Roman" w:hAnsi="Arial" w:cs="Arial"/>
                <w:lang w:eastAsia="en-CA"/>
              </w:rPr>
              <w:lastRenderedPageBreak/>
              <w:t>13</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Communication Report</w:t>
            </w:r>
          </w:p>
        </w:tc>
        <w:tc>
          <w:tcPr>
            <w:tcW w:w="7076" w:type="dxa"/>
          </w:tcPr>
          <w:p w:rsidR="008D04E4" w:rsidRDefault="008D04E4" w:rsidP="008D04E4">
            <w:pPr>
              <w:rPr>
                <w:rFonts w:ascii="Arial" w:hAnsi="Arial" w:cs="Arial"/>
              </w:rPr>
            </w:pPr>
            <w:r w:rsidRPr="007F4C0E">
              <w:rPr>
                <w:rFonts w:ascii="Arial" w:hAnsi="Arial" w:cs="Arial"/>
              </w:rPr>
              <w:t xml:space="preserve">Jennifer </w:t>
            </w:r>
            <w:proofErr w:type="spellStart"/>
            <w:r w:rsidRPr="007F4C0E">
              <w:rPr>
                <w:rFonts w:ascii="Arial" w:hAnsi="Arial" w:cs="Arial"/>
              </w:rPr>
              <w:t>Denomme</w:t>
            </w:r>
            <w:proofErr w:type="spellEnd"/>
          </w:p>
          <w:p w:rsidR="008D04E4" w:rsidRDefault="008D04E4" w:rsidP="008D04E4">
            <w:pPr>
              <w:pStyle w:val="ListParagraph"/>
              <w:numPr>
                <w:ilvl w:val="0"/>
                <w:numId w:val="11"/>
              </w:numPr>
              <w:rPr>
                <w:rFonts w:ascii="Arial" w:hAnsi="Arial" w:cs="Arial"/>
              </w:rPr>
            </w:pPr>
            <w:r>
              <w:rPr>
                <w:rFonts w:ascii="Arial" w:hAnsi="Arial" w:cs="Arial"/>
              </w:rPr>
              <w:t>Items for April NL due April 15</w:t>
            </w:r>
            <w:r w:rsidRPr="00D13C7D">
              <w:rPr>
                <w:rFonts w:ascii="Arial" w:hAnsi="Arial" w:cs="Arial"/>
                <w:vertAlign w:val="superscript"/>
              </w:rPr>
              <w:t>th</w:t>
            </w:r>
          </w:p>
          <w:p w:rsidR="008D04E4" w:rsidRPr="00591358" w:rsidRDefault="008D04E4" w:rsidP="008D04E4">
            <w:pPr>
              <w:pStyle w:val="ListParagraph"/>
              <w:numPr>
                <w:ilvl w:val="0"/>
                <w:numId w:val="11"/>
              </w:numPr>
              <w:rPr>
                <w:rFonts w:ascii="Arial" w:eastAsia="Times New Roman" w:hAnsi="Arial" w:cs="Arial"/>
                <w:lang w:eastAsia="en-CA"/>
              </w:rPr>
            </w:pPr>
            <w:r>
              <w:rPr>
                <w:rFonts w:ascii="Arial" w:hAnsi="Arial" w:cs="Arial"/>
              </w:rPr>
              <w:t>Additional notice for GM – noon on the day of</w:t>
            </w:r>
          </w:p>
        </w:tc>
      </w:tr>
      <w:tr w:rsidR="008D04E4" w:rsidTr="00D25748">
        <w:tc>
          <w:tcPr>
            <w:tcW w:w="540" w:type="dxa"/>
          </w:tcPr>
          <w:p w:rsidR="008D04E4" w:rsidRPr="00AB3A67" w:rsidRDefault="008D04E4" w:rsidP="008D04E4">
            <w:pPr>
              <w:rPr>
                <w:rFonts w:ascii="Arial" w:eastAsia="Times New Roman" w:hAnsi="Arial" w:cs="Arial"/>
                <w:lang w:eastAsia="en-CA"/>
              </w:rPr>
            </w:pPr>
            <w:r>
              <w:rPr>
                <w:rFonts w:ascii="Arial" w:eastAsia="Times New Roman" w:hAnsi="Arial" w:cs="Arial"/>
                <w:lang w:eastAsia="en-CA"/>
              </w:rPr>
              <w:t>14</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Advocacy Report</w:t>
            </w:r>
          </w:p>
        </w:tc>
        <w:tc>
          <w:tcPr>
            <w:tcW w:w="7076" w:type="dxa"/>
          </w:tcPr>
          <w:p w:rsidR="008D04E4" w:rsidRDefault="008D04E4" w:rsidP="008D04E4">
            <w:pPr>
              <w:rPr>
                <w:rFonts w:ascii="Arial" w:hAnsi="Arial" w:cs="Arial"/>
              </w:rPr>
            </w:pPr>
            <w:r w:rsidRPr="00D13C7D">
              <w:rPr>
                <w:rFonts w:ascii="Arial" w:hAnsi="Arial" w:cs="Arial"/>
              </w:rPr>
              <w:t>Donna Bailey</w:t>
            </w:r>
          </w:p>
          <w:p w:rsidR="008D04E4" w:rsidRDefault="008D04E4" w:rsidP="008D04E4">
            <w:pPr>
              <w:pStyle w:val="ListParagraph"/>
              <w:numPr>
                <w:ilvl w:val="0"/>
                <w:numId w:val="12"/>
              </w:numPr>
              <w:rPr>
                <w:rFonts w:ascii="Arial" w:hAnsi="Arial" w:cs="Arial"/>
              </w:rPr>
            </w:pPr>
            <w:r>
              <w:rPr>
                <w:rFonts w:ascii="Arial" w:hAnsi="Arial" w:cs="Arial"/>
              </w:rPr>
              <w:t>Resolutions to be presented April 18</w:t>
            </w:r>
            <w:r w:rsidRPr="00D13C7D">
              <w:rPr>
                <w:rFonts w:ascii="Arial" w:hAnsi="Arial" w:cs="Arial"/>
                <w:vertAlign w:val="superscript"/>
              </w:rPr>
              <w:t>th</w:t>
            </w:r>
            <w:r>
              <w:rPr>
                <w:rFonts w:ascii="Arial" w:hAnsi="Arial" w:cs="Arial"/>
              </w:rPr>
              <w:t xml:space="preserve">, 7:30 pm start NOT at the previous GM; </w:t>
            </w:r>
          </w:p>
          <w:p w:rsidR="008D04E4" w:rsidRDefault="008D04E4" w:rsidP="008D04E4">
            <w:pPr>
              <w:pStyle w:val="ListParagraph"/>
              <w:numPr>
                <w:ilvl w:val="0"/>
                <w:numId w:val="12"/>
              </w:numPr>
              <w:rPr>
                <w:rFonts w:ascii="Arial" w:hAnsi="Arial" w:cs="Arial"/>
              </w:rPr>
            </w:pPr>
            <w:r>
              <w:rPr>
                <w:rFonts w:ascii="Arial" w:hAnsi="Arial" w:cs="Arial"/>
              </w:rPr>
              <w:t>OC – writing templates available</w:t>
            </w:r>
          </w:p>
          <w:p w:rsidR="008D04E4" w:rsidRDefault="008D04E4" w:rsidP="008D04E4">
            <w:pPr>
              <w:pStyle w:val="ListParagraph"/>
              <w:numPr>
                <w:ilvl w:val="0"/>
                <w:numId w:val="12"/>
              </w:numPr>
              <w:rPr>
                <w:rFonts w:ascii="Arial" w:hAnsi="Arial" w:cs="Arial"/>
              </w:rPr>
            </w:pPr>
            <w:r>
              <w:rPr>
                <w:rFonts w:ascii="Arial" w:hAnsi="Arial" w:cs="Arial"/>
              </w:rPr>
              <w:t>C-21 – follow-up from Stop the Violence Breakfast – three letters written to be used directly or as templates – one from Joanne, one for CFUW members, and one for non CFUW – will be available in next newsletter</w:t>
            </w:r>
          </w:p>
          <w:p w:rsidR="008D04E4" w:rsidRPr="00D13C7D" w:rsidRDefault="008D04E4" w:rsidP="008D04E4">
            <w:pPr>
              <w:pStyle w:val="ListParagraph"/>
              <w:numPr>
                <w:ilvl w:val="0"/>
                <w:numId w:val="12"/>
              </w:numPr>
              <w:rPr>
                <w:rFonts w:ascii="Arial" w:hAnsi="Arial" w:cs="Arial"/>
              </w:rPr>
            </w:pPr>
            <w:r>
              <w:rPr>
                <w:rFonts w:ascii="Arial" w:hAnsi="Arial" w:cs="Arial"/>
              </w:rPr>
              <w:t>Bill C-7 – Dying with Dignity – email has been received – Donna will forward it on to Executive members</w:t>
            </w:r>
          </w:p>
          <w:p w:rsidR="008D04E4" w:rsidRPr="00D13C7D" w:rsidRDefault="008D04E4" w:rsidP="008D04E4">
            <w:pPr>
              <w:rPr>
                <w:rFonts w:ascii="Arial" w:hAnsi="Arial" w:cs="Arial"/>
              </w:rPr>
            </w:pPr>
            <w:r>
              <w:rPr>
                <w:rFonts w:ascii="Arial" w:hAnsi="Arial" w:cs="Arial"/>
                <w:b/>
              </w:rPr>
              <w:t xml:space="preserve">Action – </w:t>
            </w:r>
            <w:r w:rsidRPr="00D13C7D">
              <w:rPr>
                <w:rFonts w:ascii="Arial" w:hAnsi="Arial" w:cs="Arial"/>
              </w:rPr>
              <w:t>Resolution group will</w:t>
            </w:r>
            <w:r>
              <w:rPr>
                <w:rFonts w:ascii="Arial" w:hAnsi="Arial" w:cs="Arial"/>
                <w:b/>
              </w:rPr>
              <w:t xml:space="preserve"> </w:t>
            </w:r>
            <w:r w:rsidRPr="00D13C7D">
              <w:rPr>
                <w:rFonts w:ascii="Arial" w:hAnsi="Arial" w:cs="Arial"/>
              </w:rPr>
              <w:t xml:space="preserve">prepare agenda for </w:t>
            </w:r>
            <w:r>
              <w:rPr>
                <w:rFonts w:ascii="Arial" w:hAnsi="Arial" w:cs="Arial"/>
              </w:rPr>
              <w:t xml:space="preserve">March </w:t>
            </w:r>
            <w:r w:rsidRPr="00D13C7D">
              <w:rPr>
                <w:rFonts w:ascii="Arial" w:hAnsi="Arial" w:cs="Arial"/>
              </w:rPr>
              <w:t>18</w:t>
            </w:r>
            <w:r w:rsidRPr="00D13C7D">
              <w:rPr>
                <w:rFonts w:ascii="Arial" w:hAnsi="Arial" w:cs="Arial"/>
                <w:vertAlign w:val="superscript"/>
              </w:rPr>
              <w:t>th</w:t>
            </w:r>
            <w:r>
              <w:rPr>
                <w:rFonts w:ascii="Arial" w:hAnsi="Arial" w:cs="Arial"/>
              </w:rPr>
              <w:t>; Communications to send out notice</w:t>
            </w:r>
          </w:p>
          <w:p w:rsidR="008D04E4" w:rsidRPr="00591358" w:rsidRDefault="008D04E4" w:rsidP="008D04E4">
            <w:pPr>
              <w:rPr>
                <w:rFonts w:ascii="Arial" w:hAnsi="Arial" w:cs="Arial"/>
                <w:b/>
              </w:rPr>
            </w:pPr>
            <w:r w:rsidRPr="00591358">
              <w:rPr>
                <w:rFonts w:ascii="Arial" w:hAnsi="Arial" w:cs="Arial"/>
                <w:b/>
              </w:rPr>
              <w:lastRenderedPageBreak/>
              <w:t>Responsibility</w:t>
            </w:r>
            <w:r>
              <w:rPr>
                <w:rFonts w:ascii="Arial" w:hAnsi="Arial" w:cs="Arial"/>
                <w:b/>
              </w:rPr>
              <w:t xml:space="preserve"> – Resolution group</w:t>
            </w:r>
          </w:p>
          <w:p w:rsidR="008D04E4" w:rsidRPr="00D13C7D" w:rsidRDefault="008D04E4" w:rsidP="008D04E4">
            <w:pPr>
              <w:rPr>
                <w:rFonts w:ascii="Arial" w:eastAsia="Times New Roman" w:hAnsi="Arial" w:cs="Arial"/>
                <w:lang w:eastAsia="en-CA"/>
              </w:rPr>
            </w:pPr>
            <w:r w:rsidRPr="00591358">
              <w:rPr>
                <w:rFonts w:ascii="Arial" w:hAnsi="Arial" w:cs="Arial"/>
                <w:b/>
              </w:rPr>
              <w:t>Due Date</w:t>
            </w:r>
            <w:r>
              <w:rPr>
                <w:rFonts w:ascii="Arial" w:hAnsi="Arial" w:cs="Arial"/>
                <w:b/>
              </w:rPr>
              <w:t xml:space="preserve">: </w:t>
            </w:r>
            <w:r>
              <w:rPr>
                <w:rFonts w:ascii="Arial" w:hAnsi="Arial" w:cs="Arial"/>
              </w:rPr>
              <w:t>April 18th</w:t>
            </w:r>
          </w:p>
        </w:tc>
      </w:tr>
      <w:tr w:rsidR="008D04E4" w:rsidTr="00D25748">
        <w:tc>
          <w:tcPr>
            <w:tcW w:w="540" w:type="dxa"/>
          </w:tcPr>
          <w:p w:rsidR="008D04E4" w:rsidRPr="00AB3A67" w:rsidRDefault="008D04E4" w:rsidP="008D04E4">
            <w:pPr>
              <w:rPr>
                <w:rFonts w:ascii="Arial" w:eastAsia="Times New Roman" w:hAnsi="Arial" w:cs="Arial"/>
                <w:lang w:eastAsia="en-CA"/>
              </w:rPr>
            </w:pPr>
            <w:r>
              <w:rPr>
                <w:rFonts w:ascii="Arial" w:eastAsia="Times New Roman" w:hAnsi="Arial" w:cs="Arial"/>
                <w:lang w:eastAsia="en-CA"/>
              </w:rPr>
              <w:lastRenderedPageBreak/>
              <w:t>15</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Charitable Trust</w:t>
            </w:r>
          </w:p>
        </w:tc>
        <w:tc>
          <w:tcPr>
            <w:tcW w:w="7076" w:type="dxa"/>
          </w:tcPr>
          <w:p w:rsidR="008D04E4" w:rsidRDefault="008D04E4" w:rsidP="008D04E4">
            <w:pPr>
              <w:rPr>
                <w:rFonts w:ascii="Arial" w:eastAsia="Times New Roman" w:hAnsi="Arial" w:cs="Arial"/>
                <w:lang w:eastAsia="en-CA"/>
              </w:rPr>
            </w:pPr>
            <w:r>
              <w:rPr>
                <w:rFonts w:ascii="Arial" w:eastAsia="Times New Roman" w:hAnsi="Arial" w:cs="Arial"/>
                <w:lang w:eastAsia="en-CA"/>
              </w:rPr>
              <w:t xml:space="preserve">Joanne Jamieson  </w:t>
            </w:r>
          </w:p>
          <w:p w:rsidR="008D04E4" w:rsidRDefault="008D04E4" w:rsidP="008D04E4">
            <w:pPr>
              <w:pStyle w:val="ListParagraph"/>
              <w:numPr>
                <w:ilvl w:val="0"/>
                <w:numId w:val="1"/>
              </w:numPr>
              <w:rPr>
                <w:rFonts w:ascii="Arial" w:eastAsia="Times New Roman" w:hAnsi="Arial" w:cs="Arial"/>
                <w:lang w:eastAsia="en-CA"/>
              </w:rPr>
            </w:pPr>
            <w:r w:rsidRPr="005B1EA5">
              <w:rPr>
                <w:rFonts w:ascii="Arial" w:eastAsia="Times New Roman" w:hAnsi="Arial" w:cs="Arial"/>
                <w:lang w:eastAsia="en-CA"/>
              </w:rPr>
              <w:t>discussion of succession and length of terms of CT and Awards Committee</w:t>
            </w:r>
          </w:p>
          <w:p w:rsidR="008D04E4" w:rsidRDefault="008D04E4" w:rsidP="008D04E4">
            <w:pPr>
              <w:pStyle w:val="ListParagraph"/>
              <w:numPr>
                <w:ilvl w:val="0"/>
                <w:numId w:val="1"/>
              </w:numPr>
              <w:rPr>
                <w:rFonts w:ascii="Arial" w:eastAsia="Times New Roman" w:hAnsi="Arial" w:cs="Arial"/>
                <w:lang w:eastAsia="en-CA"/>
              </w:rPr>
            </w:pPr>
            <w:r>
              <w:rPr>
                <w:rFonts w:ascii="Arial" w:eastAsia="Times New Roman" w:hAnsi="Arial" w:cs="Arial"/>
                <w:lang w:eastAsia="en-CA"/>
              </w:rPr>
              <w:t xml:space="preserve">Motion: </w:t>
            </w:r>
            <w:r w:rsidRPr="005B1EA5">
              <w:rPr>
                <w:rFonts w:ascii="Arial" w:eastAsia="Times New Roman" w:hAnsi="Arial" w:cs="Arial"/>
                <w:b/>
                <w:i/>
                <w:lang w:eastAsia="en-CA"/>
              </w:rPr>
              <w:t xml:space="preserve">Moved </w:t>
            </w:r>
            <w:r>
              <w:rPr>
                <w:rFonts w:ascii="Arial" w:eastAsia="Times New Roman" w:hAnsi="Arial" w:cs="Arial"/>
                <w:b/>
                <w:i/>
                <w:lang w:eastAsia="en-CA"/>
              </w:rPr>
              <w:t xml:space="preserve">by Maure Kentner </w:t>
            </w:r>
            <w:r w:rsidRPr="005B1EA5">
              <w:rPr>
                <w:rFonts w:ascii="Arial" w:eastAsia="Times New Roman" w:hAnsi="Arial" w:cs="Arial"/>
                <w:b/>
                <w:i/>
                <w:lang w:eastAsia="en-CA"/>
              </w:rPr>
              <w:t xml:space="preserve">that Cathy </w:t>
            </w:r>
            <w:proofErr w:type="spellStart"/>
            <w:r w:rsidRPr="005B1EA5">
              <w:rPr>
                <w:rFonts w:ascii="Arial" w:eastAsia="Times New Roman" w:hAnsi="Arial" w:cs="Arial"/>
                <w:b/>
                <w:i/>
                <w:lang w:eastAsia="en-CA"/>
              </w:rPr>
              <w:t>Sbrolla</w:t>
            </w:r>
            <w:proofErr w:type="spellEnd"/>
            <w:r w:rsidRPr="005B1EA5">
              <w:rPr>
                <w:rFonts w:ascii="Arial" w:eastAsia="Times New Roman" w:hAnsi="Arial" w:cs="Arial"/>
                <w:b/>
                <w:i/>
                <w:lang w:eastAsia="en-CA"/>
              </w:rPr>
              <w:t xml:space="preserve"> be approved for a three year term as a Trustee of the Charitable</w:t>
            </w:r>
            <w:r>
              <w:rPr>
                <w:rFonts w:ascii="Arial" w:eastAsia="Times New Roman" w:hAnsi="Arial" w:cs="Arial"/>
                <w:b/>
                <w:i/>
                <w:lang w:eastAsia="en-CA"/>
              </w:rPr>
              <w:t xml:space="preserve">. </w:t>
            </w:r>
            <w:r w:rsidRPr="005B1EA5">
              <w:rPr>
                <w:rFonts w:ascii="Arial" w:eastAsia="Times New Roman" w:hAnsi="Arial" w:cs="Arial"/>
                <w:lang w:eastAsia="en-CA"/>
              </w:rPr>
              <w:t>From committee so no seconder needed</w:t>
            </w:r>
            <w:r>
              <w:rPr>
                <w:rFonts w:ascii="Arial" w:eastAsia="Times New Roman" w:hAnsi="Arial" w:cs="Arial"/>
                <w:lang w:eastAsia="en-CA"/>
              </w:rPr>
              <w:t>; approved</w:t>
            </w:r>
          </w:p>
          <w:p w:rsidR="008D04E4" w:rsidRPr="00591358" w:rsidRDefault="008D04E4" w:rsidP="008D04E4">
            <w:pPr>
              <w:rPr>
                <w:rFonts w:ascii="Arial" w:hAnsi="Arial" w:cs="Arial"/>
                <w:b/>
              </w:rPr>
            </w:pPr>
            <w:r>
              <w:rPr>
                <w:rFonts w:ascii="Arial" w:hAnsi="Arial" w:cs="Arial"/>
                <w:b/>
              </w:rPr>
              <w:t xml:space="preserve">Action </w:t>
            </w:r>
            <w:r w:rsidRPr="00591358">
              <w:rPr>
                <w:rFonts w:ascii="Arial" w:hAnsi="Arial" w:cs="Arial"/>
              </w:rPr>
              <w:t>– Post in NL</w:t>
            </w:r>
          </w:p>
          <w:p w:rsidR="008D04E4" w:rsidRPr="00591358" w:rsidRDefault="008D04E4" w:rsidP="008D04E4">
            <w:pPr>
              <w:rPr>
                <w:rFonts w:ascii="Arial" w:hAnsi="Arial" w:cs="Arial"/>
                <w:b/>
              </w:rPr>
            </w:pPr>
            <w:r w:rsidRPr="00591358">
              <w:rPr>
                <w:rFonts w:ascii="Arial" w:hAnsi="Arial" w:cs="Arial"/>
                <w:b/>
              </w:rPr>
              <w:t>Responsibility</w:t>
            </w:r>
            <w:r>
              <w:rPr>
                <w:rFonts w:ascii="Arial" w:hAnsi="Arial" w:cs="Arial"/>
                <w:b/>
              </w:rPr>
              <w:t xml:space="preserve"> </w:t>
            </w:r>
            <w:r w:rsidRPr="00591358">
              <w:rPr>
                <w:rFonts w:ascii="Arial" w:hAnsi="Arial" w:cs="Arial"/>
              </w:rPr>
              <w:t>– Charitable Trust</w:t>
            </w:r>
          </w:p>
          <w:p w:rsidR="008D04E4" w:rsidRPr="005B1EA5" w:rsidRDefault="008D04E4" w:rsidP="008D04E4">
            <w:pPr>
              <w:rPr>
                <w:rFonts w:ascii="Arial" w:eastAsia="Times New Roman" w:hAnsi="Arial" w:cs="Arial"/>
                <w:lang w:eastAsia="en-CA"/>
              </w:rPr>
            </w:pPr>
            <w:r w:rsidRPr="00591358">
              <w:rPr>
                <w:rFonts w:ascii="Arial" w:hAnsi="Arial" w:cs="Arial"/>
                <w:b/>
              </w:rPr>
              <w:t>Due Date</w:t>
            </w:r>
            <w:r>
              <w:rPr>
                <w:rFonts w:ascii="Arial" w:hAnsi="Arial" w:cs="Arial"/>
                <w:b/>
              </w:rPr>
              <w:t xml:space="preserve"> </w:t>
            </w:r>
            <w:r w:rsidRPr="00591358">
              <w:rPr>
                <w:rFonts w:ascii="Arial" w:hAnsi="Arial" w:cs="Arial"/>
              </w:rPr>
              <w:t>– 2021-03-14</w:t>
            </w:r>
          </w:p>
        </w:tc>
      </w:tr>
      <w:tr w:rsidR="008D04E4" w:rsidTr="00D25748">
        <w:tc>
          <w:tcPr>
            <w:tcW w:w="540" w:type="dxa"/>
          </w:tcPr>
          <w:p w:rsidR="008D04E4" w:rsidRPr="00AB3A67" w:rsidRDefault="00DD1376" w:rsidP="008D04E4">
            <w:pPr>
              <w:rPr>
                <w:rFonts w:ascii="Arial" w:eastAsia="Times New Roman" w:hAnsi="Arial" w:cs="Arial"/>
                <w:lang w:eastAsia="en-CA"/>
              </w:rPr>
            </w:pPr>
            <w:r>
              <w:rPr>
                <w:rFonts w:ascii="Arial" w:eastAsia="Times New Roman" w:hAnsi="Arial" w:cs="Arial"/>
                <w:lang w:eastAsia="en-CA"/>
              </w:rPr>
              <w:t>16</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Interest Groups</w:t>
            </w:r>
          </w:p>
        </w:tc>
        <w:tc>
          <w:tcPr>
            <w:tcW w:w="7076" w:type="dxa"/>
          </w:tcPr>
          <w:p w:rsidR="008D04E4" w:rsidRDefault="008D04E4" w:rsidP="008D04E4">
            <w:pPr>
              <w:rPr>
                <w:rFonts w:ascii="Arial" w:eastAsia="Times New Roman" w:hAnsi="Arial" w:cs="Arial"/>
                <w:lang w:eastAsia="en-CA"/>
              </w:rPr>
            </w:pPr>
            <w:r w:rsidRPr="00591358">
              <w:rPr>
                <w:rFonts w:ascii="Arial" w:eastAsia="Times New Roman" w:hAnsi="Arial" w:cs="Arial"/>
                <w:lang w:eastAsia="en-CA"/>
              </w:rPr>
              <w:t>Judy McCormick</w:t>
            </w:r>
          </w:p>
          <w:p w:rsidR="008D04E4" w:rsidRPr="00591358" w:rsidRDefault="008D04E4" w:rsidP="008D04E4">
            <w:pPr>
              <w:pStyle w:val="ListParagraph"/>
              <w:numPr>
                <w:ilvl w:val="0"/>
                <w:numId w:val="10"/>
              </w:numPr>
              <w:rPr>
                <w:rFonts w:ascii="Arial" w:eastAsia="Times New Roman" w:hAnsi="Arial" w:cs="Arial"/>
                <w:lang w:eastAsia="en-CA"/>
              </w:rPr>
            </w:pPr>
            <w:r>
              <w:rPr>
                <w:rFonts w:ascii="Arial" w:eastAsia="Times New Roman" w:hAnsi="Arial" w:cs="Arial"/>
                <w:lang w:eastAsia="en-CA"/>
              </w:rPr>
              <w:t>Convenor tea has been set up for 2 sessions; Joanne to attend</w:t>
            </w:r>
          </w:p>
          <w:p w:rsidR="008D04E4" w:rsidRPr="006C59F6" w:rsidRDefault="008D04E4" w:rsidP="008D04E4">
            <w:pPr>
              <w:pStyle w:val="ListParagraph"/>
              <w:numPr>
                <w:ilvl w:val="0"/>
                <w:numId w:val="10"/>
              </w:numPr>
              <w:rPr>
                <w:rFonts w:ascii="Arial" w:hAnsi="Arial" w:cs="Arial"/>
              </w:rPr>
            </w:pPr>
            <w:r>
              <w:rPr>
                <w:rFonts w:ascii="Arial" w:hAnsi="Arial" w:cs="Arial"/>
                <w:b/>
              </w:rPr>
              <w:t xml:space="preserve">Action: </w:t>
            </w:r>
            <w:r w:rsidRPr="006C59F6">
              <w:rPr>
                <w:rFonts w:ascii="Arial" w:hAnsi="Arial" w:cs="Arial"/>
              </w:rPr>
              <w:t>Further details at next exec meeting</w:t>
            </w:r>
          </w:p>
          <w:p w:rsidR="008D04E4" w:rsidRPr="00591358" w:rsidRDefault="008D04E4" w:rsidP="008D04E4">
            <w:pPr>
              <w:pStyle w:val="ListParagraph"/>
              <w:numPr>
                <w:ilvl w:val="0"/>
                <w:numId w:val="10"/>
              </w:numPr>
              <w:rPr>
                <w:rFonts w:ascii="Arial" w:eastAsia="Times New Roman" w:hAnsi="Arial" w:cs="Arial"/>
                <w:lang w:eastAsia="en-CA"/>
              </w:rPr>
            </w:pPr>
            <w:r w:rsidRPr="00591358">
              <w:rPr>
                <w:rFonts w:ascii="Arial" w:hAnsi="Arial" w:cs="Arial"/>
                <w:b/>
              </w:rPr>
              <w:t>Responsibility</w:t>
            </w:r>
            <w:r>
              <w:rPr>
                <w:rFonts w:ascii="Arial" w:hAnsi="Arial" w:cs="Arial"/>
                <w:b/>
              </w:rPr>
              <w:t xml:space="preserve">: </w:t>
            </w:r>
            <w:r>
              <w:rPr>
                <w:rFonts w:ascii="Arial" w:hAnsi="Arial" w:cs="Arial"/>
              </w:rPr>
              <w:t>Judy McCormick</w:t>
            </w:r>
          </w:p>
          <w:p w:rsidR="008D04E4" w:rsidRPr="00591358" w:rsidRDefault="008D04E4" w:rsidP="008D04E4">
            <w:pPr>
              <w:pStyle w:val="ListParagraph"/>
              <w:numPr>
                <w:ilvl w:val="0"/>
                <w:numId w:val="10"/>
              </w:numPr>
              <w:rPr>
                <w:rFonts w:ascii="Arial" w:eastAsia="Times New Roman" w:hAnsi="Arial" w:cs="Arial"/>
                <w:lang w:eastAsia="en-CA"/>
              </w:rPr>
            </w:pPr>
            <w:r w:rsidRPr="00591358">
              <w:rPr>
                <w:rFonts w:ascii="Arial" w:hAnsi="Arial" w:cs="Arial"/>
                <w:b/>
              </w:rPr>
              <w:t>Due Date</w:t>
            </w:r>
          </w:p>
        </w:tc>
      </w:tr>
      <w:tr w:rsidR="00DD1376" w:rsidTr="00D25748">
        <w:tc>
          <w:tcPr>
            <w:tcW w:w="540" w:type="dxa"/>
          </w:tcPr>
          <w:p w:rsidR="00DD1376" w:rsidRDefault="00DD1376" w:rsidP="008D04E4">
            <w:pPr>
              <w:rPr>
                <w:rFonts w:ascii="Arial" w:eastAsia="Times New Roman" w:hAnsi="Arial" w:cs="Arial"/>
                <w:lang w:eastAsia="en-CA"/>
              </w:rPr>
            </w:pPr>
            <w:r>
              <w:rPr>
                <w:rFonts w:ascii="Arial" w:eastAsia="Times New Roman" w:hAnsi="Arial" w:cs="Arial"/>
                <w:lang w:eastAsia="en-CA"/>
              </w:rPr>
              <w:t>17</w:t>
            </w:r>
          </w:p>
        </w:tc>
        <w:tc>
          <w:tcPr>
            <w:tcW w:w="2160" w:type="dxa"/>
          </w:tcPr>
          <w:p w:rsidR="00DD1376" w:rsidRDefault="00DD1376" w:rsidP="008D04E4">
            <w:pPr>
              <w:rPr>
                <w:rFonts w:ascii="Arial" w:eastAsia="Times New Roman" w:hAnsi="Arial" w:cs="Arial"/>
                <w:b/>
                <w:lang w:eastAsia="en-CA"/>
              </w:rPr>
            </w:pPr>
            <w:r>
              <w:rPr>
                <w:rFonts w:ascii="Arial" w:eastAsia="Times New Roman" w:hAnsi="Arial" w:cs="Arial"/>
                <w:b/>
                <w:lang w:eastAsia="en-CA"/>
              </w:rPr>
              <w:t>Program</w:t>
            </w:r>
          </w:p>
        </w:tc>
        <w:tc>
          <w:tcPr>
            <w:tcW w:w="7076" w:type="dxa"/>
          </w:tcPr>
          <w:p w:rsidR="00DD1376" w:rsidRDefault="00DD1376" w:rsidP="008D04E4">
            <w:pPr>
              <w:rPr>
                <w:rFonts w:ascii="Arial" w:eastAsia="Times New Roman" w:hAnsi="Arial" w:cs="Arial"/>
                <w:lang w:eastAsia="en-CA"/>
              </w:rPr>
            </w:pPr>
            <w:r>
              <w:rPr>
                <w:rFonts w:ascii="Arial" w:eastAsia="Times New Roman" w:hAnsi="Arial" w:cs="Arial"/>
                <w:lang w:eastAsia="en-CA"/>
              </w:rPr>
              <w:t>Mary Dodge-</w:t>
            </w:r>
            <w:proofErr w:type="spellStart"/>
            <w:r>
              <w:rPr>
                <w:rFonts w:ascii="Arial" w:eastAsia="Times New Roman" w:hAnsi="Arial" w:cs="Arial"/>
                <w:lang w:eastAsia="en-CA"/>
              </w:rPr>
              <w:t>Bovaird</w:t>
            </w:r>
            <w:proofErr w:type="spellEnd"/>
          </w:p>
          <w:p w:rsidR="00DD1376" w:rsidRPr="00DD1376" w:rsidRDefault="00DD1376" w:rsidP="00DD1376">
            <w:pPr>
              <w:pStyle w:val="ListParagraph"/>
              <w:numPr>
                <w:ilvl w:val="0"/>
                <w:numId w:val="14"/>
              </w:numPr>
              <w:rPr>
                <w:rFonts w:ascii="Arial" w:eastAsia="Times New Roman" w:hAnsi="Arial" w:cs="Arial"/>
                <w:lang w:eastAsia="en-CA"/>
              </w:rPr>
            </w:pPr>
            <w:r>
              <w:rPr>
                <w:rFonts w:ascii="Arial" w:eastAsia="Times New Roman" w:hAnsi="Arial" w:cs="Arial"/>
                <w:lang w:eastAsia="en-CA"/>
              </w:rPr>
              <w:t>Mary will send report to Maure</w:t>
            </w:r>
          </w:p>
        </w:tc>
      </w:tr>
      <w:tr w:rsidR="008D04E4" w:rsidTr="00D25748">
        <w:tc>
          <w:tcPr>
            <w:tcW w:w="540" w:type="dxa"/>
          </w:tcPr>
          <w:p w:rsidR="008D04E4" w:rsidRPr="00AB3A67" w:rsidRDefault="005C6285" w:rsidP="008D04E4">
            <w:pPr>
              <w:rPr>
                <w:rFonts w:ascii="Arial" w:eastAsia="Times New Roman" w:hAnsi="Arial" w:cs="Arial"/>
                <w:lang w:eastAsia="en-CA"/>
              </w:rPr>
            </w:pPr>
            <w:r>
              <w:rPr>
                <w:rFonts w:ascii="Arial" w:eastAsia="Times New Roman" w:hAnsi="Arial" w:cs="Arial"/>
                <w:lang w:eastAsia="en-CA"/>
              </w:rPr>
              <w:t>18</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Other Business</w:t>
            </w:r>
          </w:p>
        </w:tc>
        <w:tc>
          <w:tcPr>
            <w:tcW w:w="7076" w:type="dxa"/>
          </w:tcPr>
          <w:p w:rsidR="008D04E4" w:rsidRDefault="008D04E4" w:rsidP="008D04E4">
            <w:pPr>
              <w:rPr>
                <w:rFonts w:ascii="Arial" w:hAnsi="Arial" w:cs="Arial"/>
                <w:b/>
              </w:rPr>
            </w:pPr>
            <w:r w:rsidRPr="006C59F6">
              <w:rPr>
                <w:rFonts w:ascii="Arial" w:hAnsi="Arial" w:cs="Arial"/>
                <w:b/>
              </w:rPr>
              <w:t>Annual</w:t>
            </w:r>
            <w:r>
              <w:rPr>
                <w:rFonts w:ascii="Arial" w:hAnsi="Arial" w:cs="Arial"/>
                <w:b/>
              </w:rPr>
              <w:t xml:space="preserve"> Card Party</w:t>
            </w:r>
          </w:p>
          <w:p w:rsidR="008D04E4" w:rsidRPr="006C59F6" w:rsidRDefault="008D04E4" w:rsidP="008D04E4">
            <w:pPr>
              <w:pStyle w:val="ListParagraph"/>
              <w:numPr>
                <w:ilvl w:val="0"/>
                <w:numId w:val="13"/>
              </w:numPr>
              <w:rPr>
                <w:rFonts w:ascii="Arial" w:hAnsi="Arial" w:cs="Arial"/>
              </w:rPr>
            </w:pPr>
            <w:r w:rsidRPr="006C59F6">
              <w:rPr>
                <w:rFonts w:ascii="Arial" w:hAnsi="Arial" w:cs="Arial"/>
              </w:rPr>
              <w:t>Presently there will not be a card party</w:t>
            </w:r>
            <w:r>
              <w:rPr>
                <w:rFonts w:ascii="Arial" w:hAnsi="Arial" w:cs="Arial"/>
              </w:rPr>
              <w:t>. Will the Club give a donation to the CT on behalf of the members? Will need exec and membership vote</w:t>
            </w:r>
          </w:p>
          <w:p w:rsidR="008D04E4" w:rsidRDefault="008D04E4" w:rsidP="008D04E4">
            <w:pPr>
              <w:rPr>
                <w:rFonts w:ascii="Arial" w:hAnsi="Arial" w:cs="Arial"/>
                <w:b/>
              </w:rPr>
            </w:pPr>
          </w:p>
          <w:p w:rsidR="008D04E4" w:rsidRPr="00591358" w:rsidRDefault="008D04E4" w:rsidP="008D04E4">
            <w:pPr>
              <w:rPr>
                <w:rFonts w:ascii="Arial" w:hAnsi="Arial" w:cs="Arial"/>
                <w:b/>
              </w:rPr>
            </w:pPr>
            <w:r w:rsidRPr="00591358">
              <w:rPr>
                <w:rFonts w:ascii="Arial" w:hAnsi="Arial" w:cs="Arial"/>
                <w:b/>
              </w:rPr>
              <w:t>Parking Lot</w:t>
            </w:r>
            <w:r>
              <w:rPr>
                <w:rFonts w:ascii="Arial" w:hAnsi="Arial" w:cs="Arial"/>
                <w:b/>
              </w:rPr>
              <w:t xml:space="preserve">: </w:t>
            </w:r>
            <w:r w:rsidRPr="006C59F6">
              <w:rPr>
                <w:rFonts w:ascii="Arial" w:hAnsi="Arial" w:cs="Arial"/>
              </w:rPr>
              <w:t>April exec meeting</w:t>
            </w:r>
          </w:p>
          <w:p w:rsidR="008D04E4" w:rsidRDefault="008D04E4" w:rsidP="008D04E4">
            <w:pPr>
              <w:rPr>
                <w:rFonts w:ascii="Arial" w:hAnsi="Arial" w:cs="Arial"/>
              </w:rPr>
            </w:pPr>
            <w:r w:rsidRPr="006C59F6">
              <w:rPr>
                <w:rFonts w:ascii="Arial" w:hAnsi="Arial" w:cs="Arial"/>
                <w:b/>
              </w:rPr>
              <w:t>Responsibility</w:t>
            </w:r>
            <w:r>
              <w:rPr>
                <w:rFonts w:ascii="Arial" w:hAnsi="Arial" w:cs="Arial"/>
                <w:b/>
              </w:rPr>
              <w:t xml:space="preserve">: </w:t>
            </w:r>
            <w:r w:rsidRPr="006C59F6">
              <w:rPr>
                <w:rFonts w:ascii="Arial" w:hAnsi="Arial" w:cs="Arial"/>
              </w:rPr>
              <w:t xml:space="preserve">Finance committee in discussion with CT and Cathy </w:t>
            </w:r>
            <w:proofErr w:type="spellStart"/>
            <w:r w:rsidRPr="006C59F6">
              <w:rPr>
                <w:rFonts w:ascii="Arial" w:hAnsi="Arial" w:cs="Arial"/>
              </w:rPr>
              <w:t>Sbrolla</w:t>
            </w:r>
            <w:proofErr w:type="spellEnd"/>
          </w:p>
          <w:p w:rsidR="008D04E4" w:rsidRPr="006C59F6" w:rsidRDefault="008D04E4" w:rsidP="008D04E4">
            <w:pPr>
              <w:rPr>
                <w:rFonts w:ascii="Arial" w:eastAsia="Times New Roman" w:hAnsi="Arial" w:cs="Arial"/>
                <w:lang w:eastAsia="en-CA"/>
              </w:rPr>
            </w:pPr>
            <w:r w:rsidRPr="006C59F6">
              <w:rPr>
                <w:rFonts w:ascii="Arial" w:hAnsi="Arial" w:cs="Arial"/>
                <w:b/>
              </w:rPr>
              <w:t>Due Date</w:t>
            </w:r>
            <w:r>
              <w:rPr>
                <w:rFonts w:ascii="Arial" w:hAnsi="Arial" w:cs="Arial"/>
                <w:b/>
              </w:rPr>
              <w:t>: 2021-04-06</w:t>
            </w:r>
          </w:p>
          <w:p w:rsidR="008D04E4" w:rsidRPr="006C59F6" w:rsidRDefault="008D04E4" w:rsidP="008D04E4">
            <w:pPr>
              <w:rPr>
                <w:rFonts w:ascii="Arial" w:eastAsia="Times New Roman" w:hAnsi="Arial" w:cs="Arial"/>
                <w:lang w:eastAsia="en-CA"/>
              </w:rPr>
            </w:pPr>
          </w:p>
        </w:tc>
      </w:tr>
      <w:tr w:rsidR="008D04E4" w:rsidTr="00D25748">
        <w:tc>
          <w:tcPr>
            <w:tcW w:w="540" w:type="dxa"/>
          </w:tcPr>
          <w:p w:rsidR="008D04E4" w:rsidRPr="00AB3A67" w:rsidRDefault="005C6285" w:rsidP="008D04E4">
            <w:pPr>
              <w:rPr>
                <w:rFonts w:ascii="Arial" w:eastAsia="Times New Roman" w:hAnsi="Arial" w:cs="Arial"/>
                <w:lang w:eastAsia="en-CA"/>
              </w:rPr>
            </w:pPr>
            <w:r>
              <w:rPr>
                <w:rFonts w:ascii="Arial" w:eastAsia="Times New Roman" w:hAnsi="Arial" w:cs="Arial"/>
                <w:lang w:eastAsia="en-CA"/>
              </w:rPr>
              <w:t>19</w:t>
            </w:r>
          </w:p>
        </w:tc>
        <w:tc>
          <w:tcPr>
            <w:tcW w:w="2160" w:type="dxa"/>
          </w:tcPr>
          <w:p w:rsidR="008D04E4" w:rsidRPr="00AB3A67" w:rsidRDefault="008D04E4" w:rsidP="008D04E4">
            <w:pPr>
              <w:rPr>
                <w:rFonts w:ascii="Arial" w:eastAsia="Times New Roman" w:hAnsi="Arial" w:cs="Arial"/>
                <w:b/>
                <w:lang w:eastAsia="en-CA"/>
              </w:rPr>
            </w:pPr>
            <w:r>
              <w:rPr>
                <w:rFonts w:ascii="Arial" w:eastAsia="Times New Roman" w:hAnsi="Arial" w:cs="Arial"/>
                <w:b/>
                <w:lang w:eastAsia="en-CA"/>
              </w:rPr>
              <w:t>Appreciations</w:t>
            </w:r>
          </w:p>
        </w:tc>
        <w:tc>
          <w:tcPr>
            <w:tcW w:w="7076" w:type="dxa"/>
          </w:tcPr>
          <w:p w:rsidR="008D04E4" w:rsidRDefault="008D04E4" w:rsidP="008D04E4">
            <w:pPr>
              <w:rPr>
                <w:rFonts w:ascii="Arial" w:hAnsi="Arial" w:cs="Arial"/>
                <w:b/>
              </w:rPr>
            </w:pPr>
            <w:r>
              <w:rPr>
                <w:rFonts w:ascii="Arial" w:hAnsi="Arial" w:cs="Arial"/>
                <w:b/>
              </w:rPr>
              <w:t xml:space="preserve">Joanne </w:t>
            </w:r>
          </w:p>
          <w:p w:rsidR="008D04E4" w:rsidRPr="001A65D8" w:rsidRDefault="008D04E4" w:rsidP="008D04E4">
            <w:pPr>
              <w:pStyle w:val="ListParagraph"/>
              <w:numPr>
                <w:ilvl w:val="0"/>
                <w:numId w:val="13"/>
              </w:numPr>
              <w:rPr>
                <w:rFonts w:ascii="Arial" w:hAnsi="Arial" w:cs="Arial"/>
              </w:rPr>
            </w:pPr>
            <w:r w:rsidRPr="001A65D8">
              <w:rPr>
                <w:rFonts w:ascii="Arial" w:hAnsi="Arial" w:cs="Arial"/>
              </w:rPr>
              <w:t>Expressed thanks to all Exec and committee members for the work that they are doing on behalf of Club members</w:t>
            </w:r>
          </w:p>
          <w:p w:rsidR="008D04E4" w:rsidRPr="001A65D8" w:rsidRDefault="008D04E4" w:rsidP="008D04E4">
            <w:pPr>
              <w:rPr>
                <w:rFonts w:ascii="Arial" w:hAnsi="Arial" w:cs="Arial"/>
                <w:b/>
              </w:rPr>
            </w:pPr>
            <w:r>
              <w:rPr>
                <w:rFonts w:ascii="Arial" w:hAnsi="Arial" w:cs="Arial"/>
                <w:b/>
              </w:rPr>
              <w:t xml:space="preserve">Action: </w:t>
            </w:r>
            <w:r w:rsidRPr="001A65D8">
              <w:rPr>
                <w:rFonts w:ascii="Arial" w:hAnsi="Arial" w:cs="Arial"/>
              </w:rPr>
              <w:t>none</w:t>
            </w:r>
          </w:p>
          <w:p w:rsidR="008D04E4" w:rsidRPr="001A65D8" w:rsidRDefault="008D04E4" w:rsidP="008D04E4">
            <w:pPr>
              <w:rPr>
                <w:rFonts w:ascii="Arial" w:hAnsi="Arial" w:cs="Arial"/>
                <w:b/>
              </w:rPr>
            </w:pPr>
            <w:r w:rsidRPr="001A65D8">
              <w:rPr>
                <w:rFonts w:ascii="Arial" w:hAnsi="Arial" w:cs="Arial"/>
                <w:b/>
              </w:rPr>
              <w:t>Responsibility</w:t>
            </w:r>
          </w:p>
          <w:p w:rsidR="008D04E4" w:rsidRPr="001A65D8" w:rsidRDefault="008D04E4" w:rsidP="008D04E4">
            <w:pPr>
              <w:rPr>
                <w:rFonts w:ascii="Arial" w:hAnsi="Arial" w:cs="Arial"/>
                <w:b/>
              </w:rPr>
            </w:pPr>
            <w:r w:rsidRPr="001A65D8">
              <w:rPr>
                <w:rFonts w:ascii="Arial" w:hAnsi="Arial" w:cs="Arial"/>
                <w:b/>
              </w:rPr>
              <w:t>Due Date</w:t>
            </w:r>
          </w:p>
          <w:p w:rsidR="008D04E4" w:rsidRPr="001E40AD" w:rsidRDefault="008D04E4" w:rsidP="008D04E4">
            <w:pPr>
              <w:rPr>
                <w:rFonts w:ascii="Arial" w:eastAsia="Times New Roman" w:hAnsi="Arial" w:cs="Arial"/>
                <w:lang w:eastAsia="en-CA"/>
              </w:rPr>
            </w:pPr>
          </w:p>
        </w:tc>
      </w:tr>
      <w:tr w:rsidR="008D04E4" w:rsidTr="00D25748">
        <w:tc>
          <w:tcPr>
            <w:tcW w:w="540" w:type="dxa"/>
          </w:tcPr>
          <w:p w:rsidR="008D04E4" w:rsidRDefault="005C6285" w:rsidP="008D04E4">
            <w:pPr>
              <w:rPr>
                <w:rFonts w:ascii="Arial" w:eastAsia="Times New Roman" w:hAnsi="Arial" w:cs="Arial"/>
                <w:lang w:eastAsia="en-CA"/>
              </w:rPr>
            </w:pPr>
            <w:r>
              <w:rPr>
                <w:rFonts w:ascii="Arial" w:eastAsia="Times New Roman" w:hAnsi="Arial" w:cs="Arial"/>
                <w:lang w:eastAsia="en-CA"/>
              </w:rPr>
              <w:t>20</w:t>
            </w:r>
          </w:p>
        </w:tc>
        <w:tc>
          <w:tcPr>
            <w:tcW w:w="2160" w:type="dxa"/>
          </w:tcPr>
          <w:p w:rsidR="008D04E4" w:rsidRDefault="008D04E4" w:rsidP="008D04E4">
            <w:pPr>
              <w:rPr>
                <w:rFonts w:ascii="Arial" w:eastAsia="Times New Roman" w:hAnsi="Arial" w:cs="Arial"/>
                <w:b/>
                <w:lang w:eastAsia="en-CA"/>
              </w:rPr>
            </w:pPr>
            <w:r>
              <w:rPr>
                <w:rFonts w:ascii="Arial" w:eastAsia="Times New Roman" w:hAnsi="Arial" w:cs="Arial"/>
                <w:b/>
                <w:lang w:eastAsia="en-CA"/>
              </w:rPr>
              <w:t>Next Meeting</w:t>
            </w:r>
          </w:p>
        </w:tc>
        <w:tc>
          <w:tcPr>
            <w:tcW w:w="7076" w:type="dxa"/>
          </w:tcPr>
          <w:p w:rsidR="008D04E4" w:rsidRDefault="005C6285" w:rsidP="008D04E4">
            <w:pPr>
              <w:rPr>
                <w:rFonts w:ascii="Arial" w:eastAsia="Times New Roman" w:hAnsi="Arial" w:cs="Arial"/>
                <w:lang w:eastAsia="en-CA"/>
              </w:rPr>
            </w:pPr>
            <w:r>
              <w:rPr>
                <w:rFonts w:ascii="Arial" w:eastAsia="Times New Roman" w:hAnsi="Arial" w:cs="Arial"/>
                <w:lang w:eastAsia="en-CA"/>
              </w:rPr>
              <w:t>Thursday, April 1, 2021 on zoom</w:t>
            </w:r>
          </w:p>
        </w:tc>
      </w:tr>
      <w:tr w:rsidR="005C6285" w:rsidTr="00D25748">
        <w:tc>
          <w:tcPr>
            <w:tcW w:w="540" w:type="dxa"/>
          </w:tcPr>
          <w:p w:rsidR="005C6285" w:rsidRDefault="005C6285" w:rsidP="008D04E4">
            <w:pPr>
              <w:rPr>
                <w:rFonts w:ascii="Arial" w:eastAsia="Times New Roman" w:hAnsi="Arial" w:cs="Arial"/>
                <w:lang w:eastAsia="en-CA"/>
              </w:rPr>
            </w:pPr>
            <w:r>
              <w:rPr>
                <w:rFonts w:ascii="Arial" w:eastAsia="Times New Roman" w:hAnsi="Arial" w:cs="Arial"/>
                <w:lang w:eastAsia="en-CA"/>
              </w:rPr>
              <w:t>21</w:t>
            </w:r>
          </w:p>
        </w:tc>
        <w:tc>
          <w:tcPr>
            <w:tcW w:w="2160" w:type="dxa"/>
          </w:tcPr>
          <w:p w:rsidR="005C6285" w:rsidRDefault="005C6285" w:rsidP="008D04E4">
            <w:pPr>
              <w:rPr>
                <w:rFonts w:ascii="Arial" w:eastAsia="Times New Roman" w:hAnsi="Arial" w:cs="Arial"/>
                <w:b/>
                <w:lang w:eastAsia="en-CA"/>
              </w:rPr>
            </w:pPr>
            <w:r>
              <w:rPr>
                <w:rFonts w:ascii="Arial" w:eastAsia="Times New Roman" w:hAnsi="Arial" w:cs="Arial"/>
                <w:b/>
                <w:lang w:eastAsia="en-CA"/>
              </w:rPr>
              <w:t>Adjournment</w:t>
            </w:r>
          </w:p>
        </w:tc>
        <w:tc>
          <w:tcPr>
            <w:tcW w:w="7076" w:type="dxa"/>
          </w:tcPr>
          <w:p w:rsidR="005C6285" w:rsidRDefault="005C6285" w:rsidP="008D04E4">
            <w:pPr>
              <w:rPr>
                <w:rFonts w:ascii="Arial" w:eastAsia="Times New Roman" w:hAnsi="Arial" w:cs="Arial"/>
                <w:lang w:eastAsia="en-CA"/>
              </w:rPr>
            </w:pPr>
            <w:r>
              <w:rPr>
                <w:rFonts w:ascii="Arial" w:eastAsia="Times New Roman" w:hAnsi="Arial" w:cs="Arial"/>
                <w:lang w:eastAsia="en-CA"/>
              </w:rPr>
              <w:t>9:55 pm</w:t>
            </w:r>
          </w:p>
        </w:tc>
      </w:tr>
    </w:tbl>
    <w:p w:rsidR="001C5201" w:rsidRPr="006537E2" w:rsidRDefault="001C5201" w:rsidP="00AB3A67">
      <w:pPr>
        <w:spacing w:after="0" w:line="240" w:lineRule="auto"/>
        <w:rPr>
          <w:rFonts w:ascii="Arial" w:eastAsia="Times New Roman" w:hAnsi="Arial" w:cs="Arial"/>
          <w:lang w:eastAsia="en-CA"/>
        </w:rPr>
      </w:pPr>
    </w:p>
    <w:p w:rsidR="00AB3A67" w:rsidRDefault="00AB3A67">
      <w:pPr>
        <w:rPr>
          <w:rFonts w:ascii="Arial" w:hAnsi="Arial" w:cs="Arial"/>
        </w:rPr>
      </w:pPr>
    </w:p>
    <w:sectPr w:rsidR="00AB3A6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07C" w:rsidRDefault="0000407C" w:rsidP="006537E2">
      <w:pPr>
        <w:spacing w:after="0" w:line="240" w:lineRule="auto"/>
      </w:pPr>
      <w:r>
        <w:separator/>
      </w:r>
    </w:p>
  </w:endnote>
  <w:endnote w:type="continuationSeparator" w:id="0">
    <w:p w:rsidR="0000407C" w:rsidRDefault="0000407C" w:rsidP="0065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555650"/>
      <w:docPartObj>
        <w:docPartGallery w:val="Page Numbers (Bottom of Page)"/>
        <w:docPartUnique/>
      </w:docPartObj>
    </w:sdtPr>
    <w:sdtContent>
      <w:sdt>
        <w:sdtPr>
          <w:id w:val="-1769616900"/>
          <w:docPartObj>
            <w:docPartGallery w:val="Page Numbers (Top of Page)"/>
            <w:docPartUnique/>
          </w:docPartObj>
        </w:sdtPr>
        <w:sdtContent>
          <w:p w:rsidR="001C5201" w:rsidRDefault="001C5201" w:rsidP="006537E2">
            <w:pPr>
              <w:pStyle w:val="Footer"/>
              <w:ind w:left="2520" w:firstLine="468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04A0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4A00">
              <w:rPr>
                <w:b/>
                <w:bCs/>
                <w:noProof/>
              </w:rPr>
              <w:t>5</w:t>
            </w:r>
            <w:r>
              <w:rPr>
                <w:b/>
                <w:bCs/>
                <w:sz w:val="24"/>
                <w:szCs w:val="24"/>
              </w:rPr>
              <w:fldChar w:fldCharType="end"/>
            </w:r>
          </w:p>
        </w:sdtContent>
      </w:sdt>
    </w:sdtContent>
  </w:sdt>
  <w:p w:rsidR="001C5201" w:rsidRDefault="001C5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07C" w:rsidRDefault="0000407C" w:rsidP="006537E2">
      <w:pPr>
        <w:spacing w:after="0" w:line="240" w:lineRule="auto"/>
      </w:pPr>
      <w:r>
        <w:separator/>
      </w:r>
    </w:p>
  </w:footnote>
  <w:footnote w:type="continuationSeparator" w:id="0">
    <w:p w:rsidR="0000407C" w:rsidRDefault="0000407C" w:rsidP="00653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A0489"/>
    <w:multiLevelType w:val="hybridMultilevel"/>
    <w:tmpl w:val="57966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D25F53"/>
    <w:multiLevelType w:val="hybridMultilevel"/>
    <w:tmpl w:val="6B5E5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EF19F6"/>
    <w:multiLevelType w:val="hybridMultilevel"/>
    <w:tmpl w:val="EE40C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C81E05"/>
    <w:multiLevelType w:val="hybridMultilevel"/>
    <w:tmpl w:val="D820E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B14DCE"/>
    <w:multiLevelType w:val="hybridMultilevel"/>
    <w:tmpl w:val="4F805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E4646F"/>
    <w:multiLevelType w:val="hybridMultilevel"/>
    <w:tmpl w:val="FF18F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1F136A"/>
    <w:multiLevelType w:val="hybridMultilevel"/>
    <w:tmpl w:val="A1BE7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985B36"/>
    <w:multiLevelType w:val="hybridMultilevel"/>
    <w:tmpl w:val="D14CD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EA3169"/>
    <w:multiLevelType w:val="hybridMultilevel"/>
    <w:tmpl w:val="759A0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FF2367A"/>
    <w:multiLevelType w:val="hybridMultilevel"/>
    <w:tmpl w:val="57CE0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694879"/>
    <w:multiLevelType w:val="hybridMultilevel"/>
    <w:tmpl w:val="3058E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B9F3030"/>
    <w:multiLevelType w:val="hybridMultilevel"/>
    <w:tmpl w:val="D0CA5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42783E"/>
    <w:multiLevelType w:val="hybridMultilevel"/>
    <w:tmpl w:val="08783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2F34988"/>
    <w:multiLevelType w:val="hybridMultilevel"/>
    <w:tmpl w:val="79B8E7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3"/>
  </w:num>
  <w:num w:numId="5">
    <w:abstractNumId w:val="4"/>
  </w:num>
  <w:num w:numId="6">
    <w:abstractNumId w:val="8"/>
  </w:num>
  <w:num w:numId="7">
    <w:abstractNumId w:val="1"/>
  </w:num>
  <w:num w:numId="8">
    <w:abstractNumId w:val="0"/>
  </w:num>
  <w:num w:numId="9">
    <w:abstractNumId w:val="6"/>
  </w:num>
  <w:num w:numId="10">
    <w:abstractNumId w:val="5"/>
  </w:num>
  <w:num w:numId="11">
    <w:abstractNumId w:val="7"/>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67"/>
    <w:rsid w:val="0000407C"/>
    <w:rsid w:val="0009516C"/>
    <w:rsid w:val="0019770E"/>
    <w:rsid w:val="001A65D8"/>
    <w:rsid w:val="001C5201"/>
    <w:rsid w:val="001E40AD"/>
    <w:rsid w:val="002150DA"/>
    <w:rsid w:val="002619C3"/>
    <w:rsid w:val="00347BAF"/>
    <w:rsid w:val="00562139"/>
    <w:rsid w:val="005707EE"/>
    <w:rsid w:val="00570F29"/>
    <w:rsid w:val="00591358"/>
    <w:rsid w:val="005B1EA5"/>
    <w:rsid w:val="005C6285"/>
    <w:rsid w:val="006165FD"/>
    <w:rsid w:val="006537E2"/>
    <w:rsid w:val="006C59F6"/>
    <w:rsid w:val="00704A00"/>
    <w:rsid w:val="00734855"/>
    <w:rsid w:val="007F4C0E"/>
    <w:rsid w:val="00840A48"/>
    <w:rsid w:val="00880C2A"/>
    <w:rsid w:val="008D04E4"/>
    <w:rsid w:val="008D3905"/>
    <w:rsid w:val="008D61DF"/>
    <w:rsid w:val="009F0BE9"/>
    <w:rsid w:val="00A543EB"/>
    <w:rsid w:val="00A57803"/>
    <w:rsid w:val="00AB3A67"/>
    <w:rsid w:val="00AF1498"/>
    <w:rsid w:val="00B0655B"/>
    <w:rsid w:val="00B20A3C"/>
    <w:rsid w:val="00B27C7D"/>
    <w:rsid w:val="00BB4A6C"/>
    <w:rsid w:val="00CD48F5"/>
    <w:rsid w:val="00CF4E0B"/>
    <w:rsid w:val="00D13C7D"/>
    <w:rsid w:val="00D25748"/>
    <w:rsid w:val="00DD1376"/>
    <w:rsid w:val="00E0220E"/>
    <w:rsid w:val="00E673C6"/>
    <w:rsid w:val="00F76C48"/>
    <w:rsid w:val="00FA5C86"/>
    <w:rsid w:val="00FC5538"/>
    <w:rsid w:val="00FC790F"/>
    <w:rsid w:val="00FF27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C12DE-0150-4B69-A2FB-47907006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A67"/>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57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7E2"/>
    <w:pPr>
      <w:ind w:left="720"/>
      <w:contextualSpacing/>
    </w:pPr>
  </w:style>
  <w:style w:type="paragraph" w:styleId="Header">
    <w:name w:val="header"/>
    <w:basedOn w:val="Normal"/>
    <w:link w:val="HeaderChar"/>
    <w:uiPriority w:val="99"/>
    <w:unhideWhenUsed/>
    <w:rsid w:val="00653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7E2"/>
  </w:style>
  <w:style w:type="paragraph" w:styleId="Footer">
    <w:name w:val="footer"/>
    <w:basedOn w:val="Normal"/>
    <w:link w:val="FooterChar"/>
    <w:uiPriority w:val="99"/>
    <w:unhideWhenUsed/>
    <w:rsid w:val="00653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7E2"/>
  </w:style>
  <w:style w:type="character" w:styleId="Hyperlink">
    <w:name w:val="Hyperlink"/>
    <w:basedOn w:val="DefaultParagraphFont"/>
    <w:uiPriority w:val="99"/>
    <w:unhideWhenUsed/>
    <w:rsid w:val="00FC7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36454">
      <w:bodyDiv w:val="1"/>
      <w:marLeft w:val="0"/>
      <w:marRight w:val="0"/>
      <w:marTop w:val="0"/>
      <w:marBottom w:val="0"/>
      <w:divBdr>
        <w:top w:val="none" w:sz="0" w:space="0" w:color="auto"/>
        <w:left w:val="none" w:sz="0" w:space="0" w:color="auto"/>
        <w:bottom w:val="none" w:sz="0" w:space="0" w:color="auto"/>
        <w:right w:val="none" w:sz="0" w:space="0" w:color="auto"/>
      </w:divBdr>
    </w:div>
    <w:div w:id="12265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menshabitat.ca/news/help-us-fill-our-pan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Kentner</dc:creator>
  <cp:keywords/>
  <dc:description/>
  <cp:lastModifiedBy>Ron Kentner</cp:lastModifiedBy>
  <cp:revision>20</cp:revision>
  <dcterms:created xsi:type="dcterms:W3CDTF">2021-03-07T16:52:00Z</dcterms:created>
  <dcterms:modified xsi:type="dcterms:W3CDTF">2021-03-08T04:33:00Z</dcterms:modified>
</cp:coreProperties>
</file>