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827" w:rsidRPr="006537E2" w:rsidRDefault="00661827" w:rsidP="00661827">
      <w:pPr>
        <w:spacing w:after="0" w:line="240" w:lineRule="auto"/>
        <w:rPr>
          <w:rFonts w:ascii="Arial" w:eastAsia="Times New Roman" w:hAnsi="Arial" w:cs="Arial"/>
          <w:lang w:eastAsia="en-CA"/>
        </w:rPr>
      </w:pPr>
    </w:p>
    <w:p w:rsidR="00661827" w:rsidRPr="006537E2" w:rsidRDefault="00661827" w:rsidP="00661827">
      <w:pPr>
        <w:spacing w:after="0" w:line="240" w:lineRule="auto"/>
        <w:rPr>
          <w:rFonts w:ascii="Arial" w:eastAsia="Times New Roman" w:hAnsi="Arial" w:cs="Arial"/>
          <w:lang w:eastAsia="en-CA"/>
        </w:rPr>
      </w:pPr>
    </w:p>
    <w:p w:rsidR="00661827" w:rsidRPr="006537E2" w:rsidRDefault="00661827" w:rsidP="00661827">
      <w:pPr>
        <w:pStyle w:val="NormalWeb"/>
        <w:spacing w:before="0" w:beforeAutospacing="0" w:after="0" w:afterAutospacing="0"/>
        <w:jc w:val="center"/>
        <w:rPr>
          <w:rFonts w:ascii="Arial" w:hAnsi="Arial" w:cs="Arial"/>
          <w:sz w:val="22"/>
          <w:szCs w:val="22"/>
        </w:rPr>
      </w:pPr>
      <w:r w:rsidRPr="006537E2">
        <w:rPr>
          <w:rFonts w:ascii="Arial" w:hAnsi="Arial" w:cs="Arial"/>
          <w:b/>
          <w:bCs/>
          <w:color w:val="000000"/>
          <w:sz w:val="22"/>
          <w:szCs w:val="22"/>
        </w:rPr>
        <w:t>CFUW Etobicoke</w:t>
      </w:r>
    </w:p>
    <w:p w:rsidR="00661827" w:rsidRPr="006537E2" w:rsidRDefault="00661827" w:rsidP="00661827">
      <w:pPr>
        <w:pStyle w:val="NormalWeb"/>
        <w:spacing w:before="0" w:beforeAutospacing="0" w:after="0" w:afterAutospacing="0"/>
        <w:jc w:val="center"/>
        <w:rPr>
          <w:rFonts w:ascii="Arial" w:hAnsi="Arial" w:cs="Arial"/>
          <w:sz w:val="22"/>
          <w:szCs w:val="22"/>
        </w:rPr>
      </w:pPr>
      <w:r w:rsidRPr="006537E2">
        <w:rPr>
          <w:rFonts w:ascii="Arial" w:hAnsi="Arial" w:cs="Arial"/>
          <w:b/>
          <w:bCs/>
          <w:color w:val="000000"/>
          <w:sz w:val="22"/>
          <w:szCs w:val="22"/>
        </w:rPr>
        <w:t>Executive Committee Meeting</w:t>
      </w:r>
    </w:p>
    <w:p w:rsidR="00661827" w:rsidRPr="006537E2" w:rsidRDefault="00661827" w:rsidP="00661827">
      <w:pPr>
        <w:pStyle w:val="NormalWeb"/>
        <w:spacing w:before="0" w:beforeAutospacing="0" w:after="0" w:afterAutospacing="0"/>
        <w:jc w:val="center"/>
        <w:rPr>
          <w:rFonts w:ascii="Arial" w:hAnsi="Arial" w:cs="Arial"/>
          <w:sz w:val="22"/>
          <w:szCs w:val="22"/>
        </w:rPr>
      </w:pPr>
      <w:r>
        <w:rPr>
          <w:rFonts w:ascii="Arial" w:hAnsi="Arial" w:cs="Arial"/>
          <w:b/>
          <w:bCs/>
          <w:color w:val="000000"/>
          <w:sz w:val="22"/>
          <w:szCs w:val="22"/>
        </w:rPr>
        <w:t>Thursday, August 5th</w:t>
      </w:r>
      <w:r w:rsidRPr="006537E2">
        <w:rPr>
          <w:rFonts w:ascii="Arial" w:hAnsi="Arial" w:cs="Arial"/>
          <w:b/>
          <w:bCs/>
          <w:color w:val="000000"/>
          <w:sz w:val="22"/>
          <w:szCs w:val="22"/>
        </w:rPr>
        <w:t>, 2021</w:t>
      </w:r>
    </w:p>
    <w:p w:rsidR="00661827" w:rsidRPr="006537E2" w:rsidRDefault="00661827" w:rsidP="00661827">
      <w:pPr>
        <w:pStyle w:val="NormalWeb"/>
        <w:spacing w:before="0" w:beforeAutospacing="0" w:after="0" w:afterAutospacing="0"/>
        <w:jc w:val="center"/>
        <w:rPr>
          <w:rFonts w:ascii="Arial" w:hAnsi="Arial" w:cs="Arial"/>
          <w:b/>
          <w:sz w:val="22"/>
          <w:szCs w:val="22"/>
        </w:rPr>
      </w:pPr>
      <w:r w:rsidRPr="006537E2">
        <w:rPr>
          <w:rFonts w:ascii="Arial" w:hAnsi="Arial" w:cs="Arial"/>
          <w:b/>
          <w:bCs/>
          <w:color w:val="000000"/>
          <w:sz w:val="22"/>
          <w:szCs w:val="22"/>
        </w:rPr>
        <w:t>Via Zoom, 7:00 pm</w:t>
      </w:r>
    </w:p>
    <w:p w:rsidR="00661827" w:rsidRPr="006537E2" w:rsidRDefault="00661827" w:rsidP="00661827">
      <w:pPr>
        <w:spacing w:after="0" w:line="240" w:lineRule="auto"/>
        <w:rPr>
          <w:rFonts w:ascii="Arial" w:eastAsia="Times New Roman" w:hAnsi="Arial" w:cs="Arial"/>
          <w:lang w:eastAsia="en-CA"/>
        </w:rPr>
      </w:pPr>
    </w:p>
    <w:tbl>
      <w:tblPr>
        <w:tblStyle w:val="TableGrid"/>
        <w:tblW w:w="9776" w:type="dxa"/>
        <w:tblLook w:val="04A0" w:firstRow="1" w:lastRow="0" w:firstColumn="1" w:lastColumn="0" w:noHBand="0" w:noVBand="1"/>
      </w:tblPr>
      <w:tblGrid>
        <w:gridCol w:w="2689"/>
        <w:gridCol w:w="7087"/>
      </w:tblGrid>
      <w:tr w:rsidR="00661827" w:rsidRPr="006537E2" w:rsidTr="00B7519D">
        <w:tc>
          <w:tcPr>
            <w:tcW w:w="2689" w:type="dxa"/>
            <w:shd w:val="clear" w:color="auto" w:fill="FFFF00"/>
          </w:tcPr>
          <w:p w:rsidR="00661827" w:rsidRPr="006537E2" w:rsidRDefault="00661827" w:rsidP="00B7519D">
            <w:pPr>
              <w:rPr>
                <w:rFonts w:ascii="Arial" w:eastAsia="Times New Roman" w:hAnsi="Arial" w:cs="Arial"/>
                <w:b/>
                <w:lang w:eastAsia="en-CA"/>
              </w:rPr>
            </w:pPr>
            <w:r w:rsidRPr="006537E2">
              <w:rPr>
                <w:rFonts w:ascii="Arial" w:eastAsia="Times New Roman" w:hAnsi="Arial" w:cs="Arial"/>
                <w:b/>
                <w:lang w:eastAsia="en-CA"/>
              </w:rPr>
              <w:t>Facilitated by</w:t>
            </w:r>
          </w:p>
        </w:tc>
        <w:tc>
          <w:tcPr>
            <w:tcW w:w="7087" w:type="dxa"/>
          </w:tcPr>
          <w:p w:rsidR="00661827" w:rsidRPr="006537E2" w:rsidRDefault="00661827" w:rsidP="00B7519D">
            <w:pPr>
              <w:rPr>
                <w:rFonts w:ascii="Arial" w:eastAsia="Times New Roman" w:hAnsi="Arial" w:cs="Arial"/>
                <w:lang w:eastAsia="en-CA"/>
              </w:rPr>
            </w:pPr>
            <w:r w:rsidRPr="006537E2">
              <w:rPr>
                <w:rFonts w:ascii="Arial" w:eastAsia="Times New Roman" w:hAnsi="Arial" w:cs="Arial"/>
                <w:lang w:eastAsia="en-CA"/>
              </w:rPr>
              <w:t>Joanne Jamieson</w:t>
            </w:r>
          </w:p>
        </w:tc>
      </w:tr>
      <w:tr w:rsidR="00661827" w:rsidRPr="006537E2" w:rsidTr="00B7519D">
        <w:tc>
          <w:tcPr>
            <w:tcW w:w="2689" w:type="dxa"/>
            <w:shd w:val="clear" w:color="auto" w:fill="FFFF00"/>
          </w:tcPr>
          <w:p w:rsidR="00661827" w:rsidRPr="006537E2" w:rsidRDefault="00661827" w:rsidP="00B7519D">
            <w:pPr>
              <w:rPr>
                <w:rFonts w:ascii="Arial" w:eastAsia="Times New Roman" w:hAnsi="Arial" w:cs="Arial"/>
                <w:b/>
                <w:lang w:eastAsia="en-CA"/>
              </w:rPr>
            </w:pPr>
            <w:r w:rsidRPr="006537E2">
              <w:rPr>
                <w:rFonts w:ascii="Arial" w:eastAsia="Times New Roman" w:hAnsi="Arial" w:cs="Arial"/>
                <w:b/>
                <w:lang w:eastAsia="en-CA"/>
              </w:rPr>
              <w:t>Minutes Taken by</w:t>
            </w:r>
          </w:p>
        </w:tc>
        <w:tc>
          <w:tcPr>
            <w:tcW w:w="7087" w:type="dxa"/>
          </w:tcPr>
          <w:p w:rsidR="00661827" w:rsidRPr="006537E2" w:rsidRDefault="00661827" w:rsidP="00B7519D">
            <w:pPr>
              <w:rPr>
                <w:rFonts w:ascii="Arial" w:eastAsia="Times New Roman" w:hAnsi="Arial" w:cs="Arial"/>
                <w:lang w:eastAsia="en-CA"/>
              </w:rPr>
            </w:pPr>
            <w:r w:rsidRPr="006537E2">
              <w:rPr>
                <w:rFonts w:ascii="Arial" w:eastAsia="Times New Roman" w:hAnsi="Arial" w:cs="Arial"/>
                <w:lang w:eastAsia="en-CA"/>
              </w:rPr>
              <w:t>Maure Kentner</w:t>
            </w:r>
          </w:p>
        </w:tc>
      </w:tr>
      <w:tr w:rsidR="00661827" w:rsidRPr="006537E2" w:rsidTr="00B7519D">
        <w:tc>
          <w:tcPr>
            <w:tcW w:w="2689" w:type="dxa"/>
            <w:shd w:val="clear" w:color="auto" w:fill="FFFF00"/>
          </w:tcPr>
          <w:p w:rsidR="00661827" w:rsidRPr="006537E2" w:rsidRDefault="00661827" w:rsidP="00B7519D">
            <w:pPr>
              <w:rPr>
                <w:rFonts w:ascii="Arial" w:eastAsia="Times New Roman" w:hAnsi="Arial" w:cs="Arial"/>
                <w:b/>
                <w:lang w:eastAsia="en-CA"/>
              </w:rPr>
            </w:pPr>
            <w:r>
              <w:rPr>
                <w:rFonts w:ascii="Arial" w:eastAsia="Times New Roman" w:hAnsi="Arial" w:cs="Arial"/>
                <w:b/>
                <w:lang w:eastAsia="en-CA"/>
              </w:rPr>
              <w:t>Agenda Location</w:t>
            </w:r>
          </w:p>
        </w:tc>
        <w:tc>
          <w:tcPr>
            <w:tcW w:w="7087" w:type="dxa"/>
          </w:tcPr>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Email – Joanne Jamieson – August 3</w:t>
            </w:r>
            <w:r w:rsidRPr="00661827">
              <w:rPr>
                <w:rFonts w:ascii="Arial" w:eastAsia="Times New Roman" w:hAnsi="Arial" w:cs="Arial"/>
                <w:vertAlign w:val="superscript"/>
                <w:lang w:eastAsia="en-CA"/>
              </w:rPr>
              <w:t>rd</w:t>
            </w:r>
            <w:r>
              <w:rPr>
                <w:rFonts w:ascii="Arial" w:eastAsia="Times New Roman" w:hAnsi="Arial" w:cs="Arial"/>
                <w:lang w:eastAsia="en-CA"/>
              </w:rPr>
              <w:t>, 2021</w:t>
            </w:r>
          </w:p>
        </w:tc>
      </w:tr>
      <w:tr w:rsidR="00661827" w:rsidRPr="006537E2" w:rsidTr="00B7519D">
        <w:tc>
          <w:tcPr>
            <w:tcW w:w="2689" w:type="dxa"/>
            <w:shd w:val="clear" w:color="auto" w:fill="FFFF00"/>
          </w:tcPr>
          <w:p w:rsidR="00661827" w:rsidRPr="006537E2" w:rsidRDefault="00661827" w:rsidP="00B7519D">
            <w:pPr>
              <w:rPr>
                <w:rFonts w:ascii="Arial" w:eastAsia="Times New Roman" w:hAnsi="Arial" w:cs="Arial"/>
                <w:b/>
                <w:lang w:eastAsia="en-CA"/>
              </w:rPr>
            </w:pPr>
            <w:r w:rsidRPr="006537E2">
              <w:rPr>
                <w:rFonts w:ascii="Arial" w:eastAsia="Times New Roman" w:hAnsi="Arial" w:cs="Arial"/>
                <w:b/>
                <w:lang w:eastAsia="en-CA"/>
              </w:rPr>
              <w:t>Attendees</w:t>
            </w:r>
          </w:p>
        </w:tc>
        <w:tc>
          <w:tcPr>
            <w:tcW w:w="7087" w:type="dxa"/>
          </w:tcPr>
          <w:p w:rsidR="00661827" w:rsidRPr="006537E2" w:rsidRDefault="00661827" w:rsidP="00B7519D">
            <w:pPr>
              <w:rPr>
                <w:rFonts w:ascii="Arial" w:eastAsia="Times New Roman" w:hAnsi="Arial" w:cs="Arial"/>
                <w:lang w:eastAsia="en-CA"/>
              </w:rPr>
            </w:pPr>
            <w:r w:rsidRPr="006537E2">
              <w:rPr>
                <w:rFonts w:ascii="Arial" w:eastAsia="Times New Roman" w:hAnsi="Arial" w:cs="Arial"/>
                <w:lang w:eastAsia="en-CA"/>
              </w:rPr>
              <w:t>Joanne Jamieson, President</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Cathy Holmes, Vice-</w:t>
            </w:r>
            <w:r w:rsidRPr="006537E2">
              <w:rPr>
                <w:rFonts w:ascii="Arial" w:eastAsia="Times New Roman" w:hAnsi="Arial" w:cs="Arial"/>
                <w:lang w:eastAsia="en-CA"/>
              </w:rPr>
              <w:t>President</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Maure Kentner, Past P</w:t>
            </w:r>
            <w:r w:rsidRPr="006537E2">
              <w:rPr>
                <w:rFonts w:ascii="Arial" w:eastAsia="Times New Roman" w:hAnsi="Arial" w:cs="Arial"/>
                <w:lang w:eastAsia="en-CA"/>
              </w:rPr>
              <w:t>resident</w:t>
            </w:r>
          </w:p>
          <w:p w:rsidR="00661827" w:rsidRPr="006537E2" w:rsidRDefault="00661827" w:rsidP="00B7519D">
            <w:pPr>
              <w:rPr>
                <w:rFonts w:ascii="Arial" w:eastAsia="Times New Roman" w:hAnsi="Arial" w:cs="Arial"/>
                <w:lang w:eastAsia="en-CA"/>
              </w:rPr>
            </w:pPr>
            <w:r w:rsidRPr="006537E2">
              <w:rPr>
                <w:rFonts w:ascii="Arial" w:eastAsia="Times New Roman" w:hAnsi="Arial" w:cs="Arial"/>
                <w:lang w:eastAsia="en-CA"/>
              </w:rPr>
              <w:t xml:space="preserve">Barb </w:t>
            </w:r>
            <w:proofErr w:type="spellStart"/>
            <w:r w:rsidRPr="006537E2">
              <w:rPr>
                <w:rFonts w:ascii="Arial" w:eastAsia="Times New Roman" w:hAnsi="Arial" w:cs="Arial"/>
                <w:lang w:eastAsia="en-CA"/>
              </w:rPr>
              <w:t>Rukavina</w:t>
            </w:r>
            <w:proofErr w:type="spellEnd"/>
            <w:r w:rsidRPr="006537E2">
              <w:rPr>
                <w:rFonts w:ascii="Arial" w:eastAsia="Times New Roman" w:hAnsi="Arial" w:cs="Arial"/>
                <w:lang w:eastAsia="en-CA"/>
              </w:rPr>
              <w:t>, Treasurer</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 xml:space="preserve">Donna Bailey, Co-Chair, </w:t>
            </w:r>
            <w:r w:rsidRPr="006537E2">
              <w:rPr>
                <w:rFonts w:ascii="Arial" w:eastAsia="Times New Roman" w:hAnsi="Arial" w:cs="Arial"/>
                <w:lang w:eastAsia="en-CA"/>
              </w:rPr>
              <w:t>Advocacy</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 xml:space="preserve">Pat Cleland, </w:t>
            </w:r>
            <w:r w:rsidRPr="006537E2">
              <w:rPr>
                <w:rFonts w:ascii="Arial" w:eastAsia="Times New Roman" w:hAnsi="Arial" w:cs="Arial"/>
                <w:lang w:eastAsia="en-CA"/>
              </w:rPr>
              <w:t>Charitable Trust</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 xml:space="preserve">Jennifer </w:t>
            </w:r>
            <w:proofErr w:type="spellStart"/>
            <w:r>
              <w:rPr>
                <w:rFonts w:ascii="Arial" w:eastAsia="Times New Roman" w:hAnsi="Arial" w:cs="Arial"/>
                <w:lang w:eastAsia="en-CA"/>
              </w:rPr>
              <w:t>Denomme</w:t>
            </w:r>
            <w:proofErr w:type="spellEnd"/>
            <w:r>
              <w:rPr>
                <w:rFonts w:ascii="Arial" w:eastAsia="Times New Roman" w:hAnsi="Arial" w:cs="Arial"/>
                <w:lang w:eastAsia="en-CA"/>
              </w:rPr>
              <w:t xml:space="preserve">, Chair, </w:t>
            </w:r>
            <w:r w:rsidRPr="006537E2">
              <w:rPr>
                <w:rFonts w:ascii="Arial" w:eastAsia="Times New Roman" w:hAnsi="Arial" w:cs="Arial"/>
                <w:lang w:eastAsia="en-CA"/>
              </w:rPr>
              <w:t>Communications</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 xml:space="preserve">Mac King, </w:t>
            </w:r>
            <w:r w:rsidRPr="006537E2">
              <w:rPr>
                <w:rFonts w:ascii="Arial" w:eastAsia="Times New Roman" w:hAnsi="Arial" w:cs="Arial"/>
                <w:lang w:eastAsia="en-CA"/>
              </w:rPr>
              <w:t>General Meeting Recording Secretary</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 xml:space="preserve">Adele Wilkinson, Co-Chair, </w:t>
            </w:r>
            <w:r w:rsidRPr="006537E2">
              <w:rPr>
                <w:rFonts w:ascii="Arial" w:eastAsia="Times New Roman" w:hAnsi="Arial" w:cs="Arial"/>
                <w:lang w:eastAsia="en-CA"/>
              </w:rPr>
              <w:t>Hospitality</w:t>
            </w:r>
          </w:p>
          <w:p w:rsidR="00144C79" w:rsidRDefault="00144C79" w:rsidP="00B7519D">
            <w:pPr>
              <w:rPr>
                <w:rFonts w:ascii="Arial" w:eastAsia="Times New Roman" w:hAnsi="Arial" w:cs="Arial"/>
                <w:lang w:eastAsia="en-CA"/>
              </w:rPr>
            </w:pPr>
            <w:r>
              <w:rPr>
                <w:rFonts w:ascii="Arial" w:eastAsia="Times New Roman" w:hAnsi="Arial" w:cs="Arial"/>
                <w:lang w:eastAsia="en-CA"/>
              </w:rPr>
              <w:t>Susan Clark, Chair, Interest Groups</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 xml:space="preserve">Judy McCormick, </w:t>
            </w:r>
            <w:r w:rsidRPr="006537E2">
              <w:rPr>
                <w:rFonts w:ascii="Arial" w:eastAsia="Times New Roman" w:hAnsi="Arial" w:cs="Arial"/>
                <w:lang w:eastAsia="en-CA"/>
              </w:rPr>
              <w:t xml:space="preserve">Interest Groups </w:t>
            </w:r>
          </w:p>
          <w:p w:rsidR="00144C79" w:rsidRDefault="00144C79" w:rsidP="00B7519D">
            <w:pPr>
              <w:rPr>
                <w:rFonts w:ascii="Arial" w:eastAsia="Times New Roman" w:hAnsi="Arial" w:cs="Arial"/>
                <w:lang w:eastAsia="en-CA"/>
              </w:rPr>
            </w:pPr>
            <w:r>
              <w:rPr>
                <w:rFonts w:ascii="Arial" w:eastAsia="Times New Roman" w:hAnsi="Arial" w:cs="Arial"/>
                <w:lang w:eastAsia="en-CA"/>
              </w:rPr>
              <w:t xml:space="preserve">Lois </w:t>
            </w:r>
            <w:proofErr w:type="spellStart"/>
            <w:r>
              <w:rPr>
                <w:rFonts w:ascii="Arial" w:eastAsia="Times New Roman" w:hAnsi="Arial" w:cs="Arial"/>
                <w:lang w:eastAsia="en-CA"/>
              </w:rPr>
              <w:t>Willson</w:t>
            </w:r>
            <w:proofErr w:type="spellEnd"/>
            <w:r>
              <w:rPr>
                <w:rFonts w:ascii="Arial" w:eastAsia="Times New Roman" w:hAnsi="Arial" w:cs="Arial"/>
                <w:lang w:eastAsia="en-CA"/>
              </w:rPr>
              <w:t>, Chair Membership</w:t>
            </w:r>
          </w:p>
          <w:p w:rsidR="00661827" w:rsidRPr="006537E2" w:rsidRDefault="00661827" w:rsidP="00B7519D">
            <w:pPr>
              <w:rPr>
                <w:rFonts w:ascii="Arial" w:eastAsia="Times New Roman" w:hAnsi="Arial" w:cs="Arial"/>
                <w:lang w:eastAsia="en-CA"/>
              </w:rPr>
            </w:pPr>
            <w:r>
              <w:rPr>
                <w:rFonts w:ascii="Arial" w:eastAsia="Times New Roman" w:hAnsi="Arial" w:cs="Arial"/>
                <w:lang w:eastAsia="en-CA"/>
              </w:rPr>
              <w:t xml:space="preserve">Linda Rose, </w:t>
            </w:r>
            <w:r w:rsidRPr="006537E2">
              <w:rPr>
                <w:rFonts w:ascii="Arial" w:eastAsia="Times New Roman" w:hAnsi="Arial" w:cs="Arial"/>
                <w:lang w:eastAsia="en-CA"/>
              </w:rPr>
              <w:t>Membership</w:t>
            </w:r>
          </w:p>
          <w:p w:rsidR="00661827" w:rsidRPr="006537E2" w:rsidRDefault="00144C79" w:rsidP="00B7519D">
            <w:pPr>
              <w:rPr>
                <w:rFonts w:ascii="Arial" w:eastAsia="Times New Roman" w:hAnsi="Arial" w:cs="Arial"/>
                <w:lang w:eastAsia="en-CA"/>
              </w:rPr>
            </w:pPr>
            <w:r>
              <w:rPr>
                <w:rFonts w:ascii="Arial" w:eastAsia="Times New Roman" w:hAnsi="Arial" w:cs="Arial"/>
                <w:lang w:eastAsia="en-CA"/>
              </w:rPr>
              <w:t xml:space="preserve">Heather </w:t>
            </w:r>
            <w:proofErr w:type="spellStart"/>
            <w:r>
              <w:rPr>
                <w:rFonts w:ascii="Arial" w:eastAsia="Times New Roman" w:hAnsi="Arial" w:cs="Arial"/>
                <w:lang w:eastAsia="en-CA"/>
              </w:rPr>
              <w:t>O’Regan</w:t>
            </w:r>
            <w:proofErr w:type="spellEnd"/>
            <w:r>
              <w:rPr>
                <w:rFonts w:ascii="Arial" w:eastAsia="Times New Roman" w:hAnsi="Arial" w:cs="Arial"/>
                <w:lang w:eastAsia="en-CA"/>
              </w:rPr>
              <w:t>,</w:t>
            </w:r>
            <w:r w:rsidR="00661827">
              <w:rPr>
                <w:rFonts w:ascii="Arial" w:eastAsia="Times New Roman" w:hAnsi="Arial" w:cs="Arial"/>
                <w:lang w:eastAsia="en-CA"/>
              </w:rPr>
              <w:t xml:space="preserve"> </w:t>
            </w:r>
            <w:r>
              <w:rPr>
                <w:rFonts w:ascii="Arial" w:eastAsia="Times New Roman" w:hAnsi="Arial" w:cs="Arial"/>
                <w:lang w:eastAsia="en-CA"/>
              </w:rPr>
              <w:t>Member-at-Large</w:t>
            </w:r>
          </w:p>
          <w:p w:rsidR="00661827" w:rsidRPr="006537E2" w:rsidRDefault="00144C79" w:rsidP="00B7519D">
            <w:pPr>
              <w:rPr>
                <w:rFonts w:ascii="Arial" w:eastAsia="Times New Roman" w:hAnsi="Arial" w:cs="Arial"/>
                <w:lang w:eastAsia="en-CA"/>
              </w:rPr>
            </w:pPr>
            <w:r>
              <w:rPr>
                <w:rFonts w:ascii="Arial" w:eastAsia="Times New Roman" w:hAnsi="Arial" w:cs="Arial"/>
                <w:lang w:eastAsia="en-CA"/>
              </w:rPr>
              <w:t xml:space="preserve">Louise </w:t>
            </w:r>
            <w:proofErr w:type="spellStart"/>
            <w:r>
              <w:rPr>
                <w:rFonts w:ascii="Arial" w:eastAsia="Times New Roman" w:hAnsi="Arial" w:cs="Arial"/>
                <w:lang w:eastAsia="en-CA"/>
              </w:rPr>
              <w:t>Danylchuk</w:t>
            </w:r>
            <w:proofErr w:type="spellEnd"/>
            <w:r>
              <w:rPr>
                <w:rFonts w:ascii="Arial" w:eastAsia="Times New Roman" w:hAnsi="Arial" w:cs="Arial"/>
                <w:lang w:eastAsia="en-CA"/>
              </w:rPr>
              <w:t>, Member-at-Large</w:t>
            </w:r>
          </w:p>
        </w:tc>
      </w:tr>
      <w:tr w:rsidR="00661827" w:rsidRPr="006537E2" w:rsidTr="00B7519D">
        <w:tc>
          <w:tcPr>
            <w:tcW w:w="2689" w:type="dxa"/>
            <w:shd w:val="clear" w:color="auto" w:fill="FFFF00"/>
          </w:tcPr>
          <w:p w:rsidR="00661827" w:rsidRPr="006537E2" w:rsidRDefault="00661827" w:rsidP="00B7519D">
            <w:pPr>
              <w:rPr>
                <w:rFonts w:ascii="Arial" w:eastAsia="Times New Roman" w:hAnsi="Arial" w:cs="Arial"/>
                <w:b/>
                <w:lang w:eastAsia="en-CA"/>
              </w:rPr>
            </w:pPr>
            <w:r w:rsidRPr="006537E2">
              <w:rPr>
                <w:rFonts w:ascii="Arial" w:eastAsia="Times New Roman" w:hAnsi="Arial" w:cs="Arial"/>
                <w:b/>
                <w:lang w:eastAsia="en-CA"/>
              </w:rPr>
              <w:t>Guests</w:t>
            </w:r>
          </w:p>
        </w:tc>
        <w:tc>
          <w:tcPr>
            <w:tcW w:w="7087" w:type="dxa"/>
          </w:tcPr>
          <w:p w:rsidR="00661827" w:rsidRPr="006537E2" w:rsidRDefault="00661827" w:rsidP="00B7519D">
            <w:pPr>
              <w:rPr>
                <w:rFonts w:ascii="Arial" w:eastAsia="Times New Roman" w:hAnsi="Arial" w:cs="Arial"/>
                <w:lang w:eastAsia="en-CA"/>
              </w:rPr>
            </w:pPr>
            <w:r w:rsidRPr="006537E2">
              <w:rPr>
                <w:rFonts w:ascii="Arial" w:eastAsia="Times New Roman" w:hAnsi="Arial" w:cs="Arial"/>
                <w:lang w:eastAsia="en-CA"/>
              </w:rPr>
              <w:t>None</w:t>
            </w:r>
          </w:p>
        </w:tc>
      </w:tr>
      <w:tr w:rsidR="00661827" w:rsidRPr="006537E2" w:rsidTr="00B7519D">
        <w:tc>
          <w:tcPr>
            <w:tcW w:w="2689" w:type="dxa"/>
            <w:shd w:val="clear" w:color="auto" w:fill="FFFF00"/>
          </w:tcPr>
          <w:p w:rsidR="00661827" w:rsidRPr="006537E2" w:rsidRDefault="00661827" w:rsidP="00B7519D">
            <w:pPr>
              <w:rPr>
                <w:rFonts w:ascii="Arial" w:eastAsia="Times New Roman" w:hAnsi="Arial" w:cs="Arial"/>
                <w:b/>
                <w:lang w:eastAsia="en-CA"/>
              </w:rPr>
            </w:pPr>
            <w:r w:rsidRPr="006537E2">
              <w:rPr>
                <w:rFonts w:ascii="Arial" w:eastAsia="Times New Roman" w:hAnsi="Arial" w:cs="Arial"/>
                <w:b/>
                <w:lang w:eastAsia="en-CA"/>
              </w:rPr>
              <w:t>Regrets</w:t>
            </w:r>
          </w:p>
        </w:tc>
        <w:tc>
          <w:tcPr>
            <w:tcW w:w="7087" w:type="dxa"/>
          </w:tcPr>
          <w:p w:rsidR="00661827" w:rsidRPr="006537E2" w:rsidRDefault="00661827" w:rsidP="00B7519D">
            <w:pPr>
              <w:rPr>
                <w:rFonts w:ascii="Arial" w:eastAsia="Times New Roman" w:hAnsi="Arial" w:cs="Arial"/>
                <w:lang w:eastAsia="en-CA"/>
              </w:rPr>
            </w:pPr>
            <w:r w:rsidRPr="006537E2">
              <w:rPr>
                <w:rFonts w:ascii="Arial" w:eastAsia="Times New Roman" w:hAnsi="Arial" w:cs="Arial"/>
                <w:lang w:eastAsia="en-CA"/>
              </w:rPr>
              <w:t>Germaine Drury</w:t>
            </w:r>
            <w:r w:rsidR="00144C79">
              <w:rPr>
                <w:rFonts w:ascii="Arial" w:eastAsia="Times New Roman" w:hAnsi="Arial" w:cs="Arial"/>
                <w:lang w:eastAsia="en-CA"/>
              </w:rPr>
              <w:t>, Hospitality</w:t>
            </w:r>
          </w:p>
        </w:tc>
      </w:tr>
    </w:tbl>
    <w:p w:rsidR="00661827" w:rsidRDefault="00661827" w:rsidP="00661827">
      <w:pPr>
        <w:spacing w:after="0" w:line="240" w:lineRule="auto"/>
        <w:rPr>
          <w:rFonts w:ascii="Arial" w:eastAsia="Times New Roman" w:hAnsi="Arial" w:cs="Arial"/>
          <w:lang w:eastAsia="en-CA"/>
        </w:rPr>
      </w:pPr>
    </w:p>
    <w:tbl>
      <w:tblPr>
        <w:tblStyle w:val="TableGrid"/>
        <w:tblW w:w="9776" w:type="dxa"/>
        <w:tblLook w:val="04A0" w:firstRow="1" w:lastRow="0" w:firstColumn="1" w:lastColumn="0" w:noHBand="0" w:noVBand="1"/>
      </w:tblPr>
      <w:tblGrid>
        <w:gridCol w:w="540"/>
        <w:gridCol w:w="2160"/>
        <w:gridCol w:w="7076"/>
      </w:tblGrid>
      <w:tr w:rsidR="00661827" w:rsidTr="00B7519D">
        <w:tc>
          <w:tcPr>
            <w:tcW w:w="540" w:type="dxa"/>
            <w:shd w:val="clear" w:color="auto" w:fill="FFFF00"/>
          </w:tcPr>
          <w:p w:rsidR="00661827" w:rsidRPr="001C5201" w:rsidRDefault="00661827" w:rsidP="00B7519D">
            <w:pPr>
              <w:rPr>
                <w:rFonts w:ascii="Arial" w:eastAsia="Times New Roman" w:hAnsi="Arial" w:cs="Arial"/>
                <w:b/>
                <w:lang w:eastAsia="en-CA"/>
              </w:rPr>
            </w:pPr>
            <w:r w:rsidRPr="001C5201">
              <w:rPr>
                <w:rFonts w:ascii="Arial" w:eastAsia="Times New Roman" w:hAnsi="Arial" w:cs="Arial"/>
                <w:b/>
                <w:lang w:eastAsia="en-CA"/>
              </w:rPr>
              <w:t>#</w:t>
            </w:r>
          </w:p>
        </w:tc>
        <w:tc>
          <w:tcPr>
            <w:tcW w:w="2160" w:type="dxa"/>
            <w:shd w:val="clear" w:color="auto" w:fill="FFFF00"/>
          </w:tcPr>
          <w:p w:rsidR="00661827" w:rsidRPr="001C5201" w:rsidRDefault="00661827" w:rsidP="00B7519D">
            <w:pPr>
              <w:rPr>
                <w:rFonts w:ascii="Arial" w:eastAsia="Times New Roman" w:hAnsi="Arial" w:cs="Arial"/>
                <w:b/>
                <w:lang w:eastAsia="en-CA"/>
              </w:rPr>
            </w:pPr>
            <w:r w:rsidRPr="001C5201">
              <w:rPr>
                <w:rFonts w:ascii="Arial" w:eastAsia="Times New Roman" w:hAnsi="Arial" w:cs="Arial"/>
                <w:b/>
                <w:lang w:eastAsia="en-CA"/>
              </w:rPr>
              <w:t>Topic</w:t>
            </w:r>
          </w:p>
        </w:tc>
        <w:tc>
          <w:tcPr>
            <w:tcW w:w="7076" w:type="dxa"/>
            <w:shd w:val="clear" w:color="auto" w:fill="FFFF00"/>
          </w:tcPr>
          <w:p w:rsidR="00661827" w:rsidRPr="001C5201" w:rsidRDefault="00661827" w:rsidP="00B7519D">
            <w:pPr>
              <w:rPr>
                <w:rFonts w:ascii="Arial" w:eastAsia="Times New Roman" w:hAnsi="Arial" w:cs="Arial"/>
                <w:b/>
                <w:lang w:eastAsia="en-CA"/>
              </w:rPr>
            </w:pPr>
            <w:r w:rsidRPr="001C5201">
              <w:rPr>
                <w:rFonts w:ascii="Arial" w:eastAsia="Times New Roman" w:hAnsi="Arial" w:cs="Arial"/>
                <w:b/>
                <w:lang w:eastAsia="en-CA"/>
              </w:rPr>
              <w:t>Discussion</w:t>
            </w:r>
          </w:p>
        </w:tc>
      </w:tr>
      <w:tr w:rsidR="00661827" w:rsidTr="00B7519D">
        <w:tc>
          <w:tcPr>
            <w:tcW w:w="540" w:type="dxa"/>
          </w:tcPr>
          <w:p w:rsidR="00661827" w:rsidRPr="00AB3A67" w:rsidRDefault="00661827" w:rsidP="00B7519D">
            <w:pPr>
              <w:rPr>
                <w:rFonts w:ascii="Arial" w:eastAsia="Times New Roman" w:hAnsi="Arial" w:cs="Arial"/>
                <w:lang w:eastAsia="en-CA"/>
              </w:rPr>
            </w:pPr>
            <w:r w:rsidRPr="006537E2">
              <w:rPr>
                <w:rFonts w:ascii="Arial" w:eastAsia="Times New Roman" w:hAnsi="Arial" w:cs="Arial"/>
                <w:lang w:eastAsia="en-CA"/>
              </w:rPr>
              <w:t>1</w:t>
            </w:r>
          </w:p>
        </w:tc>
        <w:tc>
          <w:tcPr>
            <w:tcW w:w="2160" w:type="dxa"/>
          </w:tcPr>
          <w:p w:rsidR="00661827" w:rsidRPr="00AB3A67" w:rsidRDefault="00661827" w:rsidP="00B7519D">
            <w:pPr>
              <w:rPr>
                <w:rFonts w:ascii="Arial" w:eastAsia="Times New Roman" w:hAnsi="Arial" w:cs="Arial"/>
                <w:b/>
                <w:lang w:eastAsia="en-CA"/>
              </w:rPr>
            </w:pPr>
            <w:r w:rsidRPr="006537E2">
              <w:rPr>
                <w:rFonts w:ascii="Arial" w:eastAsia="Times New Roman" w:hAnsi="Arial" w:cs="Arial"/>
                <w:b/>
                <w:lang w:eastAsia="en-CA"/>
              </w:rPr>
              <w:t>Welcome</w:t>
            </w:r>
            <w:r>
              <w:rPr>
                <w:rFonts w:ascii="Arial" w:eastAsia="Times New Roman" w:hAnsi="Arial" w:cs="Arial"/>
                <w:b/>
                <w:lang w:eastAsia="en-CA"/>
              </w:rPr>
              <w:t xml:space="preserve"> </w:t>
            </w:r>
          </w:p>
          <w:p w:rsidR="00661827" w:rsidRPr="00AB3A67" w:rsidRDefault="00661827" w:rsidP="00B7519D">
            <w:pPr>
              <w:rPr>
                <w:rFonts w:ascii="Arial" w:eastAsia="Times New Roman" w:hAnsi="Arial" w:cs="Arial"/>
                <w:b/>
                <w:lang w:eastAsia="en-CA"/>
              </w:rPr>
            </w:pPr>
          </w:p>
        </w:tc>
        <w:tc>
          <w:tcPr>
            <w:tcW w:w="7076" w:type="dxa"/>
          </w:tcPr>
          <w:p w:rsidR="00661827" w:rsidRDefault="00661827" w:rsidP="00B7519D">
            <w:pPr>
              <w:pStyle w:val="ListParagraph"/>
              <w:numPr>
                <w:ilvl w:val="0"/>
                <w:numId w:val="1"/>
              </w:numPr>
              <w:rPr>
                <w:rFonts w:ascii="Arial" w:eastAsia="Times New Roman" w:hAnsi="Arial" w:cs="Arial"/>
                <w:lang w:eastAsia="en-CA"/>
              </w:rPr>
            </w:pPr>
            <w:r w:rsidRPr="006537E2">
              <w:rPr>
                <w:rFonts w:ascii="Arial" w:eastAsia="Times New Roman" w:hAnsi="Arial" w:cs="Arial"/>
                <w:lang w:eastAsia="en-CA"/>
              </w:rPr>
              <w:t xml:space="preserve">Joanne </w:t>
            </w:r>
            <w:r>
              <w:rPr>
                <w:rFonts w:ascii="Arial" w:eastAsia="Times New Roman" w:hAnsi="Arial" w:cs="Arial"/>
                <w:lang w:eastAsia="en-CA"/>
              </w:rPr>
              <w:t xml:space="preserve">Jamieson </w:t>
            </w:r>
            <w:r w:rsidRPr="006537E2">
              <w:rPr>
                <w:rFonts w:ascii="Arial" w:eastAsia="Times New Roman" w:hAnsi="Arial" w:cs="Arial"/>
                <w:lang w:eastAsia="en-CA"/>
              </w:rPr>
              <w:t>welcomed everyone to the meeting</w:t>
            </w:r>
            <w:r w:rsidR="00144C79">
              <w:rPr>
                <w:rFonts w:ascii="Arial" w:eastAsia="Times New Roman" w:hAnsi="Arial" w:cs="Arial"/>
                <w:lang w:eastAsia="en-CA"/>
              </w:rPr>
              <w:t xml:space="preserve"> for the new year</w:t>
            </w:r>
          </w:p>
          <w:p w:rsidR="00144C79" w:rsidRPr="006537E2" w:rsidRDefault="00144C79" w:rsidP="00B7519D">
            <w:pPr>
              <w:pStyle w:val="ListParagraph"/>
              <w:numPr>
                <w:ilvl w:val="0"/>
                <w:numId w:val="1"/>
              </w:numPr>
              <w:rPr>
                <w:rFonts w:ascii="Arial" w:eastAsia="Times New Roman" w:hAnsi="Arial" w:cs="Arial"/>
                <w:lang w:eastAsia="en-CA"/>
              </w:rPr>
            </w:pPr>
            <w:r>
              <w:rPr>
                <w:rFonts w:ascii="Arial" w:eastAsia="Times New Roman" w:hAnsi="Arial" w:cs="Arial"/>
                <w:lang w:eastAsia="en-CA"/>
              </w:rPr>
              <w:t>S</w:t>
            </w:r>
            <w:r w:rsidR="00E37320">
              <w:rPr>
                <w:rFonts w:ascii="Arial" w:eastAsia="Times New Roman" w:hAnsi="Arial" w:cs="Arial"/>
                <w:lang w:eastAsia="en-CA"/>
              </w:rPr>
              <w:t xml:space="preserve">pecial welcome to </w:t>
            </w:r>
            <w:r>
              <w:rPr>
                <w:rFonts w:ascii="Arial" w:eastAsia="Times New Roman" w:hAnsi="Arial" w:cs="Arial"/>
                <w:lang w:eastAsia="en-CA"/>
              </w:rPr>
              <w:t>Intere</w:t>
            </w:r>
            <w:r w:rsidR="00E37320">
              <w:rPr>
                <w:rFonts w:ascii="Arial" w:eastAsia="Times New Roman" w:hAnsi="Arial" w:cs="Arial"/>
                <w:lang w:eastAsia="en-CA"/>
              </w:rPr>
              <w:t xml:space="preserve">st Group Chair, and </w:t>
            </w:r>
            <w:r>
              <w:rPr>
                <w:rFonts w:ascii="Arial" w:eastAsia="Times New Roman" w:hAnsi="Arial" w:cs="Arial"/>
                <w:lang w:eastAsia="en-CA"/>
              </w:rPr>
              <w:t>Members-at-Large</w:t>
            </w:r>
          </w:p>
          <w:p w:rsidR="00661827" w:rsidRPr="00B27C7D" w:rsidRDefault="00661827" w:rsidP="00B7519D">
            <w:pPr>
              <w:rPr>
                <w:rFonts w:ascii="Arial" w:hAnsi="Arial" w:cs="Arial"/>
              </w:rPr>
            </w:pPr>
            <w:r>
              <w:rPr>
                <w:rFonts w:ascii="Arial" w:hAnsi="Arial" w:cs="Arial"/>
                <w:b/>
              </w:rPr>
              <w:t xml:space="preserve">Action - </w:t>
            </w:r>
            <w:r>
              <w:rPr>
                <w:rFonts w:ascii="Arial" w:hAnsi="Arial" w:cs="Arial"/>
              </w:rPr>
              <w:t>none</w:t>
            </w:r>
          </w:p>
          <w:p w:rsidR="00661827" w:rsidRPr="00591358" w:rsidRDefault="00661827" w:rsidP="00B7519D">
            <w:pPr>
              <w:rPr>
                <w:rFonts w:ascii="Arial" w:hAnsi="Arial" w:cs="Arial"/>
                <w:b/>
              </w:rPr>
            </w:pPr>
            <w:r w:rsidRPr="00591358">
              <w:rPr>
                <w:rFonts w:ascii="Arial" w:hAnsi="Arial" w:cs="Arial"/>
                <w:b/>
              </w:rPr>
              <w:t>Responsibility</w:t>
            </w:r>
          </w:p>
          <w:p w:rsidR="00661827" w:rsidRPr="00B27C7D" w:rsidRDefault="00661827" w:rsidP="00B7519D">
            <w:pPr>
              <w:rPr>
                <w:rFonts w:ascii="Arial" w:eastAsia="Times New Roman" w:hAnsi="Arial" w:cs="Arial"/>
                <w:lang w:eastAsia="en-CA"/>
              </w:rPr>
            </w:pPr>
            <w:r w:rsidRPr="00591358">
              <w:rPr>
                <w:rFonts w:ascii="Arial" w:hAnsi="Arial" w:cs="Arial"/>
                <w:b/>
              </w:rPr>
              <w:t>Due Date</w:t>
            </w:r>
          </w:p>
        </w:tc>
      </w:tr>
      <w:tr w:rsidR="00661827" w:rsidTr="00B7519D">
        <w:tc>
          <w:tcPr>
            <w:tcW w:w="540" w:type="dxa"/>
          </w:tcPr>
          <w:p w:rsidR="00661827" w:rsidRPr="00AB3A67" w:rsidRDefault="00661827" w:rsidP="00B7519D">
            <w:pPr>
              <w:rPr>
                <w:rFonts w:ascii="Arial" w:eastAsia="Times New Roman" w:hAnsi="Arial" w:cs="Arial"/>
                <w:lang w:eastAsia="en-CA"/>
              </w:rPr>
            </w:pPr>
            <w:r>
              <w:rPr>
                <w:rFonts w:ascii="Arial" w:eastAsia="Times New Roman" w:hAnsi="Arial" w:cs="Arial"/>
                <w:lang w:eastAsia="en-CA"/>
              </w:rPr>
              <w:t>2</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Acknowledgement of the Land</w:t>
            </w:r>
          </w:p>
        </w:tc>
        <w:tc>
          <w:tcPr>
            <w:tcW w:w="7076" w:type="dxa"/>
          </w:tcPr>
          <w:p w:rsidR="00661827" w:rsidRPr="00CF4E0B" w:rsidRDefault="00661827" w:rsidP="00B7519D">
            <w:pPr>
              <w:rPr>
                <w:rFonts w:ascii="Arial" w:eastAsia="Times New Roman" w:hAnsi="Arial" w:cs="Arial"/>
                <w:lang w:eastAsia="en-CA"/>
              </w:rPr>
            </w:pPr>
          </w:p>
        </w:tc>
      </w:tr>
      <w:tr w:rsidR="00661827" w:rsidTr="00B7519D">
        <w:tc>
          <w:tcPr>
            <w:tcW w:w="540" w:type="dxa"/>
          </w:tcPr>
          <w:p w:rsidR="00661827" w:rsidRDefault="00661827" w:rsidP="00B7519D">
            <w:pPr>
              <w:rPr>
                <w:rFonts w:ascii="Arial" w:eastAsia="Times New Roman" w:hAnsi="Arial" w:cs="Arial"/>
                <w:lang w:eastAsia="en-CA"/>
              </w:rPr>
            </w:pPr>
            <w:r>
              <w:rPr>
                <w:rFonts w:ascii="Arial" w:eastAsia="Times New Roman" w:hAnsi="Arial" w:cs="Arial"/>
                <w:lang w:eastAsia="en-CA"/>
              </w:rPr>
              <w:t>3</w:t>
            </w:r>
          </w:p>
        </w:tc>
        <w:tc>
          <w:tcPr>
            <w:tcW w:w="2160" w:type="dxa"/>
          </w:tcPr>
          <w:p w:rsidR="00661827" w:rsidRDefault="00661827" w:rsidP="00B7519D">
            <w:pPr>
              <w:rPr>
                <w:rFonts w:ascii="Arial" w:eastAsia="Times New Roman" w:hAnsi="Arial" w:cs="Arial"/>
                <w:b/>
                <w:lang w:eastAsia="en-CA"/>
              </w:rPr>
            </w:pPr>
            <w:r>
              <w:rPr>
                <w:rFonts w:ascii="Arial" w:eastAsia="Times New Roman" w:hAnsi="Arial" w:cs="Arial"/>
                <w:b/>
                <w:lang w:eastAsia="en-CA"/>
              </w:rPr>
              <w:t>Regrets</w:t>
            </w:r>
          </w:p>
        </w:tc>
        <w:tc>
          <w:tcPr>
            <w:tcW w:w="7076" w:type="dxa"/>
          </w:tcPr>
          <w:p w:rsidR="00661827" w:rsidRPr="00CF4E0B" w:rsidRDefault="00661827" w:rsidP="00B7519D">
            <w:pPr>
              <w:rPr>
                <w:rFonts w:ascii="Arial" w:eastAsia="Times New Roman" w:hAnsi="Arial" w:cs="Arial"/>
                <w:lang w:eastAsia="en-CA"/>
              </w:rPr>
            </w:pPr>
            <w:r w:rsidRPr="00CF4E0B">
              <w:rPr>
                <w:rFonts w:ascii="Arial" w:eastAsia="Times New Roman" w:hAnsi="Arial" w:cs="Arial"/>
                <w:lang w:eastAsia="en-CA"/>
              </w:rPr>
              <w:t>Germaine Drury</w:t>
            </w:r>
          </w:p>
        </w:tc>
      </w:tr>
      <w:tr w:rsidR="00661827" w:rsidTr="00B7519D">
        <w:tc>
          <w:tcPr>
            <w:tcW w:w="540" w:type="dxa"/>
          </w:tcPr>
          <w:p w:rsidR="00661827" w:rsidRDefault="00661827" w:rsidP="00B7519D">
            <w:pPr>
              <w:rPr>
                <w:rFonts w:ascii="Arial" w:eastAsia="Times New Roman" w:hAnsi="Arial" w:cs="Arial"/>
                <w:lang w:eastAsia="en-CA"/>
              </w:rPr>
            </w:pPr>
            <w:r>
              <w:rPr>
                <w:rFonts w:ascii="Arial" w:eastAsia="Times New Roman" w:hAnsi="Arial" w:cs="Arial"/>
                <w:lang w:eastAsia="en-CA"/>
              </w:rPr>
              <w:t>4</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Acceptance of the Agenda</w:t>
            </w:r>
          </w:p>
        </w:tc>
        <w:tc>
          <w:tcPr>
            <w:tcW w:w="7076" w:type="dxa"/>
          </w:tcPr>
          <w:p w:rsidR="00661827" w:rsidRPr="006537E2" w:rsidRDefault="00661827" w:rsidP="00B7519D">
            <w:pPr>
              <w:pStyle w:val="ListParagraph"/>
              <w:numPr>
                <w:ilvl w:val="0"/>
                <w:numId w:val="1"/>
              </w:numPr>
              <w:rPr>
                <w:rFonts w:ascii="Arial" w:eastAsia="Times New Roman" w:hAnsi="Arial" w:cs="Arial"/>
                <w:lang w:eastAsia="en-CA"/>
              </w:rPr>
            </w:pPr>
            <w:r>
              <w:rPr>
                <w:rFonts w:ascii="Arial" w:eastAsia="Times New Roman" w:hAnsi="Arial" w:cs="Arial"/>
                <w:lang w:eastAsia="en-CA"/>
              </w:rPr>
              <w:t>Approved as presented</w:t>
            </w:r>
            <w:r w:rsidR="00144C79">
              <w:rPr>
                <w:rFonts w:ascii="Arial" w:eastAsia="Times New Roman" w:hAnsi="Arial" w:cs="Arial"/>
                <w:lang w:eastAsia="en-CA"/>
              </w:rPr>
              <w:t xml:space="preserve"> with re-arrangement of presentation due </w:t>
            </w:r>
            <w:r w:rsidR="00E37320">
              <w:rPr>
                <w:rFonts w:ascii="Arial" w:eastAsia="Times New Roman" w:hAnsi="Arial" w:cs="Arial"/>
                <w:lang w:eastAsia="en-CA"/>
              </w:rPr>
              <w:t>t</w:t>
            </w:r>
            <w:r w:rsidR="00144C79">
              <w:rPr>
                <w:rFonts w:ascii="Arial" w:eastAsia="Times New Roman" w:hAnsi="Arial" w:cs="Arial"/>
                <w:lang w:eastAsia="en-CA"/>
              </w:rPr>
              <w:t>o commitments of members</w:t>
            </w:r>
          </w:p>
        </w:tc>
      </w:tr>
      <w:tr w:rsidR="00144C79" w:rsidTr="00B7519D">
        <w:tc>
          <w:tcPr>
            <w:tcW w:w="540" w:type="dxa"/>
          </w:tcPr>
          <w:p w:rsidR="00144C79" w:rsidRDefault="00144C79" w:rsidP="00B7519D">
            <w:pPr>
              <w:rPr>
                <w:rFonts w:ascii="Arial" w:eastAsia="Times New Roman" w:hAnsi="Arial" w:cs="Arial"/>
                <w:lang w:eastAsia="en-CA"/>
              </w:rPr>
            </w:pPr>
            <w:r>
              <w:rPr>
                <w:rFonts w:ascii="Arial" w:eastAsia="Times New Roman" w:hAnsi="Arial" w:cs="Arial"/>
                <w:lang w:eastAsia="en-CA"/>
              </w:rPr>
              <w:t>5</w:t>
            </w:r>
          </w:p>
        </w:tc>
        <w:tc>
          <w:tcPr>
            <w:tcW w:w="2160" w:type="dxa"/>
          </w:tcPr>
          <w:p w:rsidR="00144C79" w:rsidRDefault="00144C79" w:rsidP="00B7519D">
            <w:pPr>
              <w:rPr>
                <w:rFonts w:ascii="Arial" w:eastAsia="Times New Roman" w:hAnsi="Arial" w:cs="Arial"/>
                <w:b/>
                <w:lang w:eastAsia="en-CA"/>
              </w:rPr>
            </w:pPr>
            <w:r>
              <w:rPr>
                <w:rFonts w:ascii="Arial" w:eastAsia="Times New Roman" w:hAnsi="Arial" w:cs="Arial"/>
                <w:b/>
                <w:lang w:eastAsia="en-CA"/>
              </w:rPr>
              <w:t>Introduction of 2021-2022 Executive</w:t>
            </w:r>
          </w:p>
        </w:tc>
        <w:tc>
          <w:tcPr>
            <w:tcW w:w="7076" w:type="dxa"/>
          </w:tcPr>
          <w:p w:rsidR="007D301D" w:rsidRPr="007D301D" w:rsidRDefault="007D301D" w:rsidP="007D301D">
            <w:pPr>
              <w:pStyle w:val="ListParagraph"/>
              <w:numPr>
                <w:ilvl w:val="0"/>
                <w:numId w:val="1"/>
              </w:numPr>
              <w:rPr>
                <w:rFonts w:ascii="Arial" w:eastAsia="Times New Roman" w:hAnsi="Arial" w:cs="Arial"/>
                <w:lang w:eastAsia="en-CA"/>
              </w:rPr>
            </w:pPr>
            <w:r>
              <w:rPr>
                <w:rFonts w:ascii="Arial" w:eastAsia="Times New Roman" w:hAnsi="Arial" w:cs="Arial"/>
                <w:lang w:eastAsia="en-CA"/>
              </w:rPr>
              <w:t>All members introduced themselves to new executive members</w:t>
            </w:r>
          </w:p>
        </w:tc>
      </w:tr>
      <w:tr w:rsidR="00661827" w:rsidTr="00B7519D">
        <w:tc>
          <w:tcPr>
            <w:tcW w:w="540" w:type="dxa"/>
          </w:tcPr>
          <w:p w:rsidR="00661827" w:rsidRPr="00AB3A67" w:rsidRDefault="00144C79" w:rsidP="00B7519D">
            <w:pPr>
              <w:rPr>
                <w:rFonts w:ascii="Arial" w:eastAsia="Times New Roman" w:hAnsi="Arial" w:cs="Arial"/>
                <w:lang w:eastAsia="en-CA"/>
              </w:rPr>
            </w:pPr>
            <w:r>
              <w:rPr>
                <w:rFonts w:ascii="Arial" w:eastAsia="Times New Roman" w:hAnsi="Arial" w:cs="Arial"/>
                <w:lang w:eastAsia="en-CA"/>
              </w:rPr>
              <w:t>6</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 xml:space="preserve">Approval of the Executive Minutes </w:t>
            </w:r>
          </w:p>
        </w:tc>
        <w:tc>
          <w:tcPr>
            <w:tcW w:w="7076" w:type="dxa"/>
          </w:tcPr>
          <w:p w:rsidR="00661827" w:rsidRDefault="00622A42" w:rsidP="00B7519D">
            <w:pPr>
              <w:rPr>
                <w:rFonts w:ascii="Arial" w:eastAsia="Times New Roman" w:hAnsi="Arial" w:cs="Arial"/>
                <w:lang w:eastAsia="en-CA"/>
              </w:rPr>
            </w:pPr>
            <w:r>
              <w:rPr>
                <w:rFonts w:ascii="Arial" w:eastAsia="Times New Roman" w:hAnsi="Arial" w:cs="Arial"/>
                <w:b/>
                <w:lang w:eastAsia="en-CA"/>
              </w:rPr>
              <w:t>Executive Minutes – 2021-06-</w:t>
            </w:r>
            <w:r w:rsidR="00BE11DC">
              <w:rPr>
                <w:rFonts w:ascii="Arial" w:eastAsia="Times New Roman" w:hAnsi="Arial" w:cs="Arial"/>
                <w:b/>
                <w:lang w:eastAsia="en-CA"/>
              </w:rPr>
              <w:t xml:space="preserve">03 </w:t>
            </w:r>
          </w:p>
          <w:p w:rsidR="00661827" w:rsidRPr="00BE11DC" w:rsidRDefault="00BE11DC" w:rsidP="00BE11DC">
            <w:pPr>
              <w:pStyle w:val="ListParagraph"/>
              <w:numPr>
                <w:ilvl w:val="0"/>
                <w:numId w:val="2"/>
              </w:numPr>
              <w:rPr>
                <w:rFonts w:ascii="Arial" w:eastAsia="Times New Roman" w:hAnsi="Arial" w:cs="Arial"/>
                <w:lang w:eastAsia="en-CA"/>
              </w:rPr>
            </w:pPr>
            <w:r>
              <w:rPr>
                <w:rFonts w:ascii="Arial" w:eastAsia="Times New Roman" w:hAnsi="Arial" w:cs="Arial"/>
                <w:lang w:eastAsia="en-CA"/>
              </w:rPr>
              <w:t>Recording of minutes not available afte</w:t>
            </w:r>
            <w:r w:rsidR="00E37320">
              <w:rPr>
                <w:rFonts w:ascii="Arial" w:eastAsia="Times New Roman" w:hAnsi="Arial" w:cs="Arial"/>
                <w:lang w:eastAsia="en-CA"/>
              </w:rPr>
              <w:t>r</w:t>
            </w:r>
            <w:r>
              <w:rPr>
                <w:rFonts w:ascii="Arial" w:eastAsia="Times New Roman" w:hAnsi="Arial" w:cs="Arial"/>
                <w:lang w:eastAsia="en-CA"/>
              </w:rPr>
              <w:t xml:space="preserve"> the zoom session due to technical difficulty</w:t>
            </w:r>
          </w:p>
          <w:p w:rsidR="00661827" w:rsidRPr="00591358" w:rsidRDefault="00661827" w:rsidP="00B7519D">
            <w:pPr>
              <w:rPr>
                <w:rFonts w:ascii="Arial" w:hAnsi="Arial" w:cs="Arial"/>
                <w:b/>
              </w:rPr>
            </w:pPr>
            <w:r>
              <w:rPr>
                <w:rFonts w:ascii="Arial" w:hAnsi="Arial" w:cs="Arial"/>
                <w:b/>
              </w:rPr>
              <w:t xml:space="preserve">Action: </w:t>
            </w:r>
            <w:r w:rsidR="00BE11DC">
              <w:rPr>
                <w:rFonts w:ascii="Arial" w:hAnsi="Arial" w:cs="Arial"/>
              </w:rPr>
              <w:t>None</w:t>
            </w:r>
          </w:p>
          <w:p w:rsidR="00661827" w:rsidRPr="00CF4E0B" w:rsidRDefault="00661827" w:rsidP="00B7519D">
            <w:pPr>
              <w:rPr>
                <w:rFonts w:ascii="Arial" w:hAnsi="Arial" w:cs="Arial"/>
              </w:rPr>
            </w:pPr>
            <w:r w:rsidRPr="00591358">
              <w:rPr>
                <w:rFonts w:ascii="Arial" w:hAnsi="Arial" w:cs="Arial"/>
                <w:b/>
              </w:rPr>
              <w:t>Responsibility</w:t>
            </w:r>
            <w:r>
              <w:rPr>
                <w:rFonts w:ascii="Arial" w:hAnsi="Arial" w:cs="Arial"/>
                <w:b/>
              </w:rPr>
              <w:t xml:space="preserve">: </w:t>
            </w:r>
          </w:p>
          <w:p w:rsidR="00661827" w:rsidRPr="006165FD" w:rsidRDefault="00661827" w:rsidP="00B7519D">
            <w:pPr>
              <w:rPr>
                <w:rFonts w:ascii="Arial" w:eastAsia="Times New Roman" w:hAnsi="Arial" w:cs="Arial"/>
                <w:lang w:eastAsia="en-CA"/>
              </w:rPr>
            </w:pPr>
            <w:r w:rsidRPr="00591358">
              <w:rPr>
                <w:rFonts w:ascii="Arial" w:hAnsi="Arial" w:cs="Arial"/>
                <w:b/>
              </w:rPr>
              <w:t>Due Date</w:t>
            </w:r>
            <w:r>
              <w:rPr>
                <w:rFonts w:ascii="Arial" w:hAnsi="Arial" w:cs="Arial"/>
                <w:b/>
              </w:rPr>
              <w:t xml:space="preserve">: </w:t>
            </w:r>
          </w:p>
        </w:tc>
      </w:tr>
      <w:tr w:rsidR="00661827" w:rsidTr="00B7519D">
        <w:tc>
          <w:tcPr>
            <w:tcW w:w="540" w:type="dxa"/>
          </w:tcPr>
          <w:p w:rsidR="00661827" w:rsidRDefault="00603CBE" w:rsidP="00B7519D">
            <w:pPr>
              <w:rPr>
                <w:rFonts w:ascii="Arial" w:eastAsia="Times New Roman" w:hAnsi="Arial" w:cs="Arial"/>
                <w:lang w:eastAsia="en-CA"/>
              </w:rPr>
            </w:pPr>
            <w:r>
              <w:rPr>
                <w:rFonts w:ascii="Arial" w:eastAsia="Times New Roman" w:hAnsi="Arial" w:cs="Arial"/>
                <w:lang w:eastAsia="en-CA"/>
              </w:rPr>
              <w:lastRenderedPageBreak/>
              <w:t>7</w:t>
            </w:r>
          </w:p>
          <w:p w:rsidR="00661827" w:rsidRPr="00AB3A67" w:rsidRDefault="00661827" w:rsidP="00B7519D">
            <w:pPr>
              <w:rPr>
                <w:rFonts w:ascii="Arial" w:eastAsia="Times New Roman" w:hAnsi="Arial" w:cs="Arial"/>
                <w:lang w:eastAsia="en-CA"/>
              </w:rPr>
            </w:pP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 xml:space="preserve">Approval of General Meeting Minutes </w:t>
            </w:r>
          </w:p>
        </w:tc>
        <w:tc>
          <w:tcPr>
            <w:tcW w:w="7076" w:type="dxa"/>
          </w:tcPr>
          <w:p w:rsidR="00661827" w:rsidRDefault="00661827" w:rsidP="00B7519D">
            <w:pPr>
              <w:rPr>
                <w:rFonts w:ascii="Arial" w:eastAsia="Times New Roman" w:hAnsi="Arial" w:cs="Arial"/>
                <w:lang w:eastAsia="en-CA"/>
              </w:rPr>
            </w:pPr>
            <w:r w:rsidRPr="006537E2">
              <w:rPr>
                <w:rFonts w:ascii="Arial" w:eastAsia="Times New Roman" w:hAnsi="Arial" w:cs="Arial"/>
                <w:b/>
                <w:lang w:eastAsia="en-CA"/>
              </w:rPr>
              <w:t>General Meeting Minutes -2021-02-11</w:t>
            </w:r>
            <w:r w:rsidR="00E37320">
              <w:rPr>
                <w:rFonts w:ascii="Arial" w:eastAsia="Times New Roman" w:hAnsi="Arial" w:cs="Arial"/>
                <w:lang w:eastAsia="en-CA"/>
              </w:rPr>
              <w:t xml:space="preserve"> </w:t>
            </w:r>
          </w:p>
          <w:p w:rsidR="00661827" w:rsidRDefault="00661827" w:rsidP="00B7519D">
            <w:pPr>
              <w:pStyle w:val="ListParagraph"/>
              <w:numPr>
                <w:ilvl w:val="0"/>
                <w:numId w:val="1"/>
              </w:numPr>
              <w:rPr>
                <w:rFonts w:ascii="Arial" w:eastAsia="Times New Roman" w:hAnsi="Arial" w:cs="Arial"/>
                <w:lang w:eastAsia="en-CA"/>
              </w:rPr>
            </w:pPr>
            <w:r>
              <w:rPr>
                <w:rFonts w:ascii="Arial" w:eastAsia="Times New Roman" w:hAnsi="Arial" w:cs="Arial"/>
                <w:lang w:eastAsia="en-CA"/>
              </w:rPr>
              <w:t>Approved as presented</w:t>
            </w:r>
          </w:p>
          <w:p w:rsidR="00B90E92" w:rsidRDefault="00B90E92" w:rsidP="00B90E92">
            <w:pPr>
              <w:rPr>
                <w:rFonts w:ascii="Arial" w:eastAsia="Times New Roman" w:hAnsi="Arial" w:cs="Arial"/>
                <w:lang w:eastAsia="en-CA"/>
              </w:rPr>
            </w:pPr>
            <w:r w:rsidRPr="00B90E92">
              <w:rPr>
                <w:rFonts w:ascii="Arial" w:eastAsia="Times New Roman" w:hAnsi="Arial" w:cs="Arial"/>
                <w:b/>
                <w:lang w:eastAsia="en-CA"/>
              </w:rPr>
              <w:t>Action</w:t>
            </w:r>
            <w:r>
              <w:rPr>
                <w:rFonts w:ascii="Arial" w:eastAsia="Times New Roman" w:hAnsi="Arial" w:cs="Arial"/>
                <w:lang w:eastAsia="en-CA"/>
              </w:rPr>
              <w:t>: none</w:t>
            </w:r>
          </w:p>
          <w:p w:rsidR="00B90E92" w:rsidRPr="00B90E92" w:rsidRDefault="00B90E92" w:rsidP="00B90E92">
            <w:pPr>
              <w:rPr>
                <w:rFonts w:ascii="Arial" w:eastAsia="Times New Roman" w:hAnsi="Arial" w:cs="Arial"/>
                <w:b/>
                <w:lang w:eastAsia="en-CA"/>
              </w:rPr>
            </w:pPr>
            <w:r w:rsidRPr="00B90E92">
              <w:rPr>
                <w:rFonts w:ascii="Arial" w:eastAsia="Times New Roman" w:hAnsi="Arial" w:cs="Arial"/>
                <w:b/>
                <w:lang w:eastAsia="en-CA"/>
              </w:rPr>
              <w:t>Responsibility:</w:t>
            </w:r>
          </w:p>
          <w:p w:rsidR="00B90E92" w:rsidRPr="00B90E92" w:rsidRDefault="00B90E92" w:rsidP="00B90E92">
            <w:pPr>
              <w:rPr>
                <w:rFonts w:ascii="Arial" w:eastAsia="Times New Roman" w:hAnsi="Arial" w:cs="Arial"/>
                <w:lang w:eastAsia="en-CA"/>
              </w:rPr>
            </w:pPr>
            <w:r w:rsidRPr="00B90E92">
              <w:rPr>
                <w:rFonts w:ascii="Arial" w:eastAsia="Times New Roman" w:hAnsi="Arial" w:cs="Arial"/>
                <w:b/>
                <w:lang w:eastAsia="en-CA"/>
              </w:rPr>
              <w:t>Due Date:</w:t>
            </w:r>
          </w:p>
        </w:tc>
      </w:tr>
      <w:tr w:rsidR="00661827" w:rsidTr="00B7519D">
        <w:tc>
          <w:tcPr>
            <w:tcW w:w="540" w:type="dxa"/>
          </w:tcPr>
          <w:p w:rsidR="00661827" w:rsidRPr="00AB3A67" w:rsidRDefault="00603CBE" w:rsidP="00B7519D">
            <w:pPr>
              <w:rPr>
                <w:rFonts w:ascii="Arial" w:eastAsia="Times New Roman" w:hAnsi="Arial" w:cs="Arial"/>
                <w:lang w:eastAsia="en-CA"/>
              </w:rPr>
            </w:pPr>
            <w:r>
              <w:rPr>
                <w:rFonts w:ascii="Arial" w:eastAsia="Times New Roman" w:hAnsi="Arial" w:cs="Arial"/>
                <w:lang w:eastAsia="en-CA"/>
              </w:rPr>
              <w:t>8</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 xml:space="preserve">President’s Report </w:t>
            </w:r>
          </w:p>
        </w:tc>
        <w:tc>
          <w:tcPr>
            <w:tcW w:w="7076" w:type="dxa"/>
          </w:tcPr>
          <w:p w:rsidR="00BE11DC" w:rsidRDefault="00E37320" w:rsidP="00BE11DC">
            <w:pPr>
              <w:pStyle w:val="ListParagraph"/>
              <w:numPr>
                <w:ilvl w:val="0"/>
                <w:numId w:val="1"/>
              </w:numPr>
              <w:rPr>
                <w:rFonts w:ascii="Arial" w:eastAsia="Times New Roman" w:hAnsi="Arial" w:cs="Arial"/>
                <w:lang w:eastAsia="en-CA"/>
              </w:rPr>
            </w:pPr>
            <w:r>
              <w:rPr>
                <w:rFonts w:ascii="Arial" w:eastAsia="Times New Roman" w:hAnsi="Arial" w:cs="Arial"/>
                <w:lang w:eastAsia="en-CA"/>
              </w:rPr>
              <w:t xml:space="preserve">Please refer to </w:t>
            </w:r>
            <w:r w:rsidR="00BE11DC">
              <w:rPr>
                <w:rFonts w:ascii="Arial" w:eastAsia="Times New Roman" w:hAnsi="Arial" w:cs="Arial"/>
                <w:lang w:eastAsia="en-CA"/>
              </w:rPr>
              <w:t>report on CFUW (National) AGM of June 25</w:t>
            </w:r>
            <w:r w:rsidR="00BE11DC" w:rsidRPr="00BE11DC">
              <w:rPr>
                <w:rFonts w:ascii="Arial" w:eastAsia="Times New Roman" w:hAnsi="Arial" w:cs="Arial"/>
                <w:vertAlign w:val="superscript"/>
                <w:lang w:eastAsia="en-CA"/>
              </w:rPr>
              <w:t>th</w:t>
            </w:r>
            <w:r w:rsidR="00BE11DC">
              <w:rPr>
                <w:rFonts w:ascii="Arial" w:eastAsia="Times New Roman" w:hAnsi="Arial" w:cs="Arial"/>
                <w:lang w:eastAsia="en-CA"/>
              </w:rPr>
              <w:t xml:space="preserve"> and 26</w:t>
            </w:r>
            <w:r w:rsidR="00BE11DC" w:rsidRPr="00BE11DC">
              <w:rPr>
                <w:rFonts w:ascii="Arial" w:eastAsia="Times New Roman" w:hAnsi="Arial" w:cs="Arial"/>
                <w:vertAlign w:val="superscript"/>
                <w:lang w:eastAsia="en-CA"/>
              </w:rPr>
              <w:t>th</w:t>
            </w:r>
            <w:r w:rsidR="00BE11DC">
              <w:rPr>
                <w:rFonts w:ascii="Arial" w:eastAsia="Times New Roman" w:hAnsi="Arial" w:cs="Arial"/>
                <w:lang w:eastAsia="en-CA"/>
              </w:rPr>
              <w:t>. 2021</w:t>
            </w:r>
            <w:r w:rsidR="00B90E92">
              <w:rPr>
                <w:rFonts w:ascii="Arial" w:eastAsia="Times New Roman" w:hAnsi="Arial" w:cs="Arial"/>
                <w:lang w:eastAsia="en-CA"/>
              </w:rPr>
              <w:t xml:space="preserve"> in the September 2021 NL</w:t>
            </w:r>
          </w:p>
          <w:p w:rsidR="00E37320" w:rsidRDefault="00F1085A" w:rsidP="00BE11DC">
            <w:pPr>
              <w:pStyle w:val="ListParagraph"/>
              <w:numPr>
                <w:ilvl w:val="0"/>
                <w:numId w:val="1"/>
              </w:numPr>
              <w:rPr>
                <w:rFonts w:ascii="Arial" w:eastAsia="Times New Roman" w:hAnsi="Arial" w:cs="Arial"/>
                <w:lang w:eastAsia="en-CA"/>
              </w:rPr>
            </w:pPr>
            <w:r>
              <w:rPr>
                <w:rFonts w:ascii="Arial" w:eastAsia="Times New Roman" w:hAnsi="Arial" w:cs="Arial"/>
                <w:lang w:eastAsia="en-CA"/>
              </w:rPr>
              <w:t>CFUW (National) dues for 2021-2022 were approved at $55.00</w:t>
            </w:r>
          </w:p>
          <w:p w:rsidR="00661827" w:rsidRPr="00BE11DC" w:rsidRDefault="00661827" w:rsidP="00BE11DC">
            <w:pPr>
              <w:rPr>
                <w:rFonts w:ascii="Arial" w:eastAsia="Times New Roman" w:hAnsi="Arial" w:cs="Arial"/>
                <w:lang w:eastAsia="en-CA"/>
              </w:rPr>
            </w:pPr>
            <w:r w:rsidRPr="00BE11DC">
              <w:rPr>
                <w:rFonts w:ascii="Arial" w:eastAsia="Times New Roman" w:hAnsi="Arial" w:cs="Arial"/>
                <w:b/>
                <w:lang w:eastAsia="en-CA"/>
              </w:rPr>
              <w:t>Action</w:t>
            </w:r>
            <w:r w:rsidR="00BE11DC" w:rsidRPr="00BE11DC">
              <w:rPr>
                <w:rFonts w:ascii="Arial" w:eastAsia="Times New Roman" w:hAnsi="Arial" w:cs="Arial"/>
                <w:lang w:eastAsia="en-CA"/>
              </w:rPr>
              <w:t xml:space="preserve">: </w:t>
            </w:r>
            <w:r w:rsidR="00E37320">
              <w:rPr>
                <w:rFonts w:ascii="Arial" w:eastAsia="Times New Roman" w:hAnsi="Arial" w:cs="Arial"/>
                <w:lang w:eastAsia="en-CA"/>
              </w:rPr>
              <w:t>none</w:t>
            </w:r>
          </w:p>
          <w:p w:rsidR="00661827" w:rsidRDefault="00661827" w:rsidP="00B7519D">
            <w:pPr>
              <w:rPr>
                <w:rFonts w:ascii="Arial" w:eastAsia="Times New Roman" w:hAnsi="Arial" w:cs="Arial"/>
                <w:lang w:eastAsia="en-CA"/>
              </w:rPr>
            </w:pPr>
            <w:r w:rsidRPr="001C5201">
              <w:rPr>
                <w:rFonts w:ascii="Arial" w:eastAsia="Times New Roman" w:hAnsi="Arial" w:cs="Arial"/>
                <w:b/>
                <w:lang w:eastAsia="en-CA"/>
              </w:rPr>
              <w:t>Responsibility</w:t>
            </w:r>
            <w:r w:rsidR="00BE11DC">
              <w:rPr>
                <w:rFonts w:ascii="Arial" w:eastAsia="Times New Roman" w:hAnsi="Arial" w:cs="Arial"/>
                <w:lang w:eastAsia="en-CA"/>
              </w:rPr>
              <w:t xml:space="preserve">: </w:t>
            </w:r>
          </w:p>
          <w:p w:rsidR="00661827" w:rsidRPr="001C5201" w:rsidRDefault="00661827" w:rsidP="00B7519D">
            <w:pPr>
              <w:rPr>
                <w:rFonts w:ascii="Arial" w:eastAsia="Times New Roman" w:hAnsi="Arial" w:cs="Arial"/>
                <w:lang w:eastAsia="en-CA"/>
              </w:rPr>
            </w:pPr>
            <w:r w:rsidRPr="001C5201">
              <w:rPr>
                <w:rFonts w:ascii="Arial" w:eastAsia="Times New Roman" w:hAnsi="Arial" w:cs="Arial"/>
                <w:b/>
                <w:lang w:eastAsia="en-CA"/>
              </w:rPr>
              <w:t>Due Date</w:t>
            </w:r>
            <w:r w:rsidR="00BE11DC">
              <w:rPr>
                <w:rFonts w:ascii="Arial" w:eastAsia="Times New Roman" w:hAnsi="Arial" w:cs="Arial"/>
                <w:lang w:eastAsia="en-CA"/>
              </w:rPr>
              <w:t xml:space="preserve">: </w:t>
            </w:r>
          </w:p>
        </w:tc>
      </w:tr>
      <w:tr w:rsidR="00661827" w:rsidTr="00B7519D">
        <w:tc>
          <w:tcPr>
            <w:tcW w:w="540" w:type="dxa"/>
          </w:tcPr>
          <w:p w:rsidR="00661827" w:rsidRPr="00AB3A67" w:rsidRDefault="00603CBE" w:rsidP="00B7519D">
            <w:pPr>
              <w:rPr>
                <w:rFonts w:ascii="Arial" w:eastAsia="Times New Roman" w:hAnsi="Arial" w:cs="Arial"/>
                <w:lang w:eastAsia="en-CA"/>
              </w:rPr>
            </w:pPr>
            <w:r>
              <w:rPr>
                <w:rFonts w:ascii="Arial" w:eastAsia="Times New Roman" w:hAnsi="Arial" w:cs="Arial"/>
                <w:lang w:eastAsia="en-CA"/>
              </w:rPr>
              <w:t>9</w:t>
            </w:r>
          </w:p>
        </w:tc>
        <w:tc>
          <w:tcPr>
            <w:tcW w:w="2160" w:type="dxa"/>
          </w:tcPr>
          <w:p w:rsidR="00661827" w:rsidRPr="00AB3A67" w:rsidRDefault="00B90E92" w:rsidP="00B7519D">
            <w:pPr>
              <w:rPr>
                <w:rFonts w:ascii="Arial" w:eastAsia="Times New Roman" w:hAnsi="Arial" w:cs="Arial"/>
                <w:b/>
                <w:lang w:eastAsia="en-CA"/>
              </w:rPr>
            </w:pPr>
            <w:r>
              <w:rPr>
                <w:rFonts w:ascii="Arial" w:eastAsia="Times New Roman" w:hAnsi="Arial" w:cs="Arial"/>
                <w:b/>
                <w:lang w:eastAsia="en-CA"/>
              </w:rPr>
              <w:t>Vice-</w:t>
            </w:r>
            <w:r w:rsidR="00661827">
              <w:rPr>
                <w:rFonts w:ascii="Arial" w:eastAsia="Times New Roman" w:hAnsi="Arial" w:cs="Arial"/>
                <w:b/>
                <w:lang w:eastAsia="en-CA"/>
              </w:rPr>
              <w:t>President Report</w:t>
            </w:r>
          </w:p>
        </w:tc>
        <w:tc>
          <w:tcPr>
            <w:tcW w:w="7076" w:type="dxa"/>
          </w:tcPr>
          <w:p w:rsidR="00661827" w:rsidRDefault="00661827" w:rsidP="00B7519D">
            <w:pPr>
              <w:rPr>
                <w:rFonts w:ascii="Arial" w:eastAsia="Times New Roman" w:hAnsi="Arial" w:cs="Arial"/>
                <w:lang w:eastAsia="en-CA"/>
              </w:rPr>
            </w:pPr>
            <w:r w:rsidRPr="00347BAF">
              <w:rPr>
                <w:rFonts w:ascii="Arial" w:eastAsia="Times New Roman" w:hAnsi="Arial" w:cs="Arial"/>
                <w:b/>
                <w:lang w:eastAsia="en-CA"/>
              </w:rPr>
              <w:t>Stop the Violence Breakfast</w:t>
            </w:r>
            <w:r w:rsidR="00603CBE">
              <w:rPr>
                <w:rFonts w:ascii="Arial" w:eastAsia="Times New Roman" w:hAnsi="Arial" w:cs="Arial"/>
                <w:lang w:eastAsia="en-CA"/>
              </w:rPr>
              <w:t xml:space="preserve"> </w:t>
            </w:r>
          </w:p>
          <w:p w:rsidR="00603CBE" w:rsidRPr="00603CBE" w:rsidRDefault="00603CBE" w:rsidP="00603CBE">
            <w:pPr>
              <w:pStyle w:val="ListParagraph"/>
              <w:numPr>
                <w:ilvl w:val="0"/>
                <w:numId w:val="24"/>
              </w:numPr>
              <w:rPr>
                <w:rFonts w:ascii="Arial" w:eastAsia="Times New Roman" w:hAnsi="Arial" w:cs="Arial"/>
                <w:lang w:eastAsia="en-CA"/>
              </w:rPr>
            </w:pPr>
            <w:r>
              <w:rPr>
                <w:rFonts w:ascii="Arial" w:eastAsia="Times New Roman" w:hAnsi="Arial" w:cs="Arial"/>
                <w:lang w:eastAsia="en-CA"/>
              </w:rPr>
              <w:t>First committee meeting August 16</w:t>
            </w:r>
            <w:r w:rsidRPr="00603CBE">
              <w:rPr>
                <w:rFonts w:ascii="Arial" w:eastAsia="Times New Roman" w:hAnsi="Arial" w:cs="Arial"/>
                <w:vertAlign w:val="superscript"/>
                <w:lang w:eastAsia="en-CA"/>
              </w:rPr>
              <w:t>th</w:t>
            </w:r>
            <w:r>
              <w:rPr>
                <w:rFonts w:ascii="Arial" w:eastAsia="Times New Roman" w:hAnsi="Arial" w:cs="Arial"/>
                <w:lang w:eastAsia="en-CA"/>
              </w:rPr>
              <w:t xml:space="preserve"> </w:t>
            </w:r>
          </w:p>
          <w:p w:rsidR="00661827" w:rsidRDefault="00661827" w:rsidP="00B7519D">
            <w:pPr>
              <w:rPr>
                <w:rFonts w:ascii="Arial" w:eastAsia="Times New Roman" w:hAnsi="Arial" w:cs="Arial"/>
                <w:lang w:eastAsia="en-CA"/>
              </w:rPr>
            </w:pPr>
            <w:r w:rsidRPr="00347BAF">
              <w:rPr>
                <w:rFonts w:ascii="Arial" w:eastAsia="Times New Roman" w:hAnsi="Arial" w:cs="Arial"/>
                <w:b/>
                <w:lang w:eastAsia="en-CA"/>
              </w:rPr>
              <w:t>Year End Celebration</w:t>
            </w:r>
            <w:r>
              <w:rPr>
                <w:rFonts w:ascii="Arial" w:eastAsia="Times New Roman" w:hAnsi="Arial" w:cs="Arial"/>
                <w:lang w:eastAsia="en-CA"/>
              </w:rPr>
              <w:t xml:space="preserve"> </w:t>
            </w:r>
          </w:p>
          <w:p w:rsidR="006C522F" w:rsidRDefault="006C522F" w:rsidP="006C522F">
            <w:pPr>
              <w:pStyle w:val="ListParagraph"/>
              <w:numPr>
                <w:ilvl w:val="0"/>
                <w:numId w:val="18"/>
              </w:numPr>
              <w:rPr>
                <w:rFonts w:ascii="Arial" w:eastAsia="Times New Roman" w:hAnsi="Arial" w:cs="Arial"/>
                <w:lang w:eastAsia="en-CA"/>
              </w:rPr>
            </w:pPr>
            <w:r>
              <w:rPr>
                <w:rFonts w:ascii="Arial" w:eastAsia="Times New Roman" w:hAnsi="Arial" w:cs="Arial"/>
                <w:lang w:eastAsia="en-CA"/>
              </w:rPr>
              <w:t>Pat Joyce has agreed to be chair</w:t>
            </w:r>
          </w:p>
          <w:p w:rsidR="006C522F" w:rsidRDefault="006C522F" w:rsidP="006C522F">
            <w:pPr>
              <w:pStyle w:val="ListParagraph"/>
              <w:numPr>
                <w:ilvl w:val="0"/>
                <w:numId w:val="18"/>
              </w:numPr>
              <w:rPr>
                <w:rFonts w:ascii="Arial" w:eastAsia="Times New Roman" w:hAnsi="Arial" w:cs="Arial"/>
                <w:lang w:eastAsia="en-CA"/>
              </w:rPr>
            </w:pPr>
            <w:r>
              <w:rPr>
                <w:rFonts w:ascii="Arial" w:eastAsia="Times New Roman" w:hAnsi="Arial" w:cs="Arial"/>
                <w:lang w:eastAsia="en-CA"/>
              </w:rPr>
              <w:t>Committee will meet early in September</w:t>
            </w:r>
          </w:p>
          <w:p w:rsidR="006C522F" w:rsidRPr="006C522F" w:rsidRDefault="006C522F" w:rsidP="006C522F">
            <w:pPr>
              <w:pStyle w:val="ListParagraph"/>
              <w:numPr>
                <w:ilvl w:val="0"/>
                <w:numId w:val="18"/>
              </w:numPr>
              <w:rPr>
                <w:rFonts w:ascii="Arial" w:eastAsia="Times New Roman" w:hAnsi="Arial" w:cs="Arial"/>
                <w:lang w:eastAsia="en-CA"/>
              </w:rPr>
            </w:pPr>
            <w:r>
              <w:rPr>
                <w:rFonts w:ascii="Arial" w:eastAsia="Times New Roman" w:hAnsi="Arial" w:cs="Arial"/>
                <w:lang w:eastAsia="en-CA"/>
              </w:rPr>
              <w:t>Format will be by zoom</w:t>
            </w:r>
          </w:p>
          <w:p w:rsidR="00661827" w:rsidRDefault="00661827" w:rsidP="00B7519D">
            <w:pPr>
              <w:rPr>
                <w:rFonts w:ascii="Arial" w:eastAsia="Times New Roman" w:hAnsi="Arial" w:cs="Arial"/>
                <w:lang w:eastAsia="en-CA"/>
              </w:rPr>
            </w:pPr>
            <w:r w:rsidRPr="001C5201">
              <w:rPr>
                <w:rFonts w:ascii="Arial" w:eastAsia="Times New Roman" w:hAnsi="Arial" w:cs="Arial"/>
                <w:b/>
                <w:lang w:eastAsia="en-CA"/>
              </w:rPr>
              <w:t>Action</w:t>
            </w:r>
            <w:r>
              <w:rPr>
                <w:rFonts w:ascii="Arial" w:eastAsia="Times New Roman" w:hAnsi="Arial" w:cs="Arial"/>
                <w:lang w:eastAsia="en-CA"/>
              </w:rPr>
              <w:t>: none</w:t>
            </w:r>
          </w:p>
          <w:p w:rsidR="00F1085A" w:rsidRPr="00F1085A" w:rsidRDefault="00F1085A" w:rsidP="00B7519D">
            <w:pPr>
              <w:rPr>
                <w:rFonts w:ascii="Arial" w:eastAsia="Times New Roman" w:hAnsi="Arial" w:cs="Arial"/>
                <w:b/>
                <w:lang w:eastAsia="en-CA"/>
              </w:rPr>
            </w:pPr>
            <w:r w:rsidRPr="00F1085A">
              <w:rPr>
                <w:rFonts w:ascii="Arial" w:eastAsia="Times New Roman" w:hAnsi="Arial" w:cs="Arial"/>
                <w:b/>
                <w:lang w:eastAsia="en-CA"/>
              </w:rPr>
              <w:t>Responsibility:</w:t>
            </w:r>
          </w:p>
          <w:p w:rsidR="00F1085A" w:rsidRPr="00FC790F" w:rsidRDefault="00F1085A" w:rsidP="00B7519D">
            <w:pPr>
              <w:rPr>
                <w:rFonts w:ascii="Arial" w:eastAsia="Times New Roman" w:hAnsi="Arial" w:cs="Arial"/>
                <w:lang w:eastAsia="en-CA"/>
              </w:rPr>
            </w:pPr>
            <w:r w:rsidRPr="00F1085A">
              <w:rPr>
                <w:rFonts w:ascii="Arial" w:eastAsia="Times New Roman" w:hAnsi="Arial" w:cs="Arial"/>
                <w:b/>
                <w:lang w:eastAsia="en-CA"/>
              </w:rPr>
              <w:t>Due Date:</w:t>
            </w:r>
          </w:p>
        </w:tc>
      </w:tr>
      <w:tr w:rsidR="00661827" w:rsidTr="00B7519D">
        <w:tc>
          <w:tcPr>
            <w:tcW w:w="540" w:type="dxa"/>
          </w:tcPr>
          <w:p w:rsidR="00661827" w:rsidRPr="00AB3A67" w:rsidRDefault="00603CBE" w:rsidP="00B7519D">
            <w:pPr>
              <w:rPr>
                <w:rFonts w:ascii="Arial" w:eastAsia="Times New Roman" w:hAnsi="Arial" w:cs="Arial"/>
                <w:lang w:eastAsia="en-CA"/>
              </w:rPr>
            </w:pPr>
            <w:r>
              <w:rPr>
                <w:rFonts w:ascii="Arial" w:eastAsia="Times New Roman" w:hAnsi="Arial" w:cs="Arial"/>
                <w:lang w:eastAsia="en-CA"/>
              </w:rPr>
              <w:t>10</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Past President Report</w:t>
            </w:r>
          </w:p>
        </w:tc>
        <w:tc>
          <w:tcPr>
            <w:tcW w:w="7076" w:type="dxa"/>
          </w:tcPr>
          <w:p w:rsidR="00E37320" w:rsidRPr="00E37320" w:rsidRDefault="00661827" w:rsidP="00E37320">
            <w:pPr>
              <w:rPr>
                <w:rFonts w:ascii="Arial" w:eastAsia="Times New Roman" w:hAnsi="Arial" w:cs="Arial"/>
                <w:lang w:eastAsia="en-CA"/>
              </w:rPr>
            </w:pPr>
            <w:r w:rsidRPr="00347BAF">
              <w:rPr>
                <w:rFonts w:ascii="Arial" w:eastAsia="Times New Roman" w:hAnsi="Arial" w:cs="Arial"/>
                <w:b/>
                <w:lang w:eastAsia="en-CA"/>
              </w:rPr>
              <w:t>Potential Constitutional Changes</w:t>
            </w:r>
            <w:r w:rsidR="00E37320">
              <w:rPr>
                <w:rFonts w:ascii="Arial" w:eastAsia="Times New Roman" w:hAnsi="Arial" w:cs="Arial"/>
                <w:lang w:eastAsia="en-CA"/>
              </w:rPr>
              <w:t xml:space="preserve"> - Posted in th</w:t>
            </w:r>
            <w:r w:rsidR="00E17A87">
              <w:rPr>
                <w:rFonts w:ascii="Arial" w:eastAsia="Times New Roman" w:hAnsi="Arial" w:cs="Arial"/>
                <w:lang w:eastAsia="en-CA"/>
              </w:rPr>
              <w:t xml:space="preserve">e October </w:t>
            </w:r>
            <w:r w:rsidR="00B00311">
              <w:rPr>
                <w:rFonts w:ascii="Arial" w:eastAsia="Times New Roman" w:hAnsi="Arial" w:cs="Arial"/>
                <w:lang w:eastAsia="en-CA"/>
              </w:rPr>
              <w:t xml:space="preserve"> &amp; November </w:t>
            </w:r>
            <w:r w:rsidR="00E17A87">
              <w:rPr>
                <w:rFonts w:ascii="Arial" w:eastAsia="Times New Roman" w:hAnsi="Arial" w:cs="Arial"/>
                <w:lang w:eastAsia="en-CA"/>
              </w:rPr>
              <w:t>NL</w:t>
            </w:r>
            <w:r w:rsidR="00B00311">
              <w:rPr>
                <w:rFonts w:ascii="Arial" w:eastAsia="Times New Roman" w:hAnsi="Arial" w:cs="Arial"/>
                <w:lang w:eastAsia="en-CA"/>
              </w:rPr>
              <w:t>s</w:t>
            </w:r>
            <w:r w:rsidR="00E17A87">
              <w:rPr>
                <w:rFonts w:ascii="Arial" w:eastAsia="Times New Roman" w:hAnsi="Arial" w:cs="Arial"/>
                <w:lang w:eastAsia="en-CA"/>
              </w:rPr>
              <w:t xml:space="preserve"> and vote begins Nov 11</w:t>
            </w:r>
            <w:r w:rsidR="00E17A87" w:rsidRPr="00E17A87">
              <w:rPr>
                <w:rFonts w:ascii="Arial" w:eastAsia="Times New Roman" w:hAnsi="Arial" w:cs="Arial"/>
                <w:vertAlign w:val="superscript"/>
                <w:lang w:eastAsia="en-CA"/>
              </w:rPr>
              <w:t>th</w:t>
            </w:r>
            <w:r w:rsidR="00E17A87">
              <w:rPr>
                <w:rFonts w:ascii="Arial" w:eastAsia="Times New Roman" w:hAnsi="Arial" w:cs="Arial"/>
                <w:lang w:eastAsia="en-CA"/>
              </w:rPr>
              <w:t xml:space="preserve"> for 4 day </w:t>
            </w:r>
            <w:r w:rsidR="006D795D">
              <w:rPr>
                <w:rFonts w:ascii="Arial" w:eastAsia="Times New Roman" w:hAnsi="Arial" w:cs="Arial"/>
                <w:lang w:eastAsia="en-CA"/>
              </w:rPr>
              <w:t>period</w:t>
            </w:r>
          </w:p>
          <w:p w:rsidR="00E37320" w:rsidRDefault="00661827" w:rsidP="00B7519D">
            <w:pPr>
              <w:rPr>
                <w:rFonts w:ascii="Arial" w:eastAsia="Times New Roman" w:hAnsi="Arial" w:cs="Arial"/>
                <w:lang w:eastAsia="en-CA"/>
              </w:rPr>
            </w:pPr>
            <w:r w:rsidRPr="00347BAF">
              <w:rPr>
                <w:rFonts w:ascii="Arial" w:eastAsia="Times New Roman" w:hAnsi="Arial" w:cs="Arial"/>
                <w:b/>
                <w:lang w:eastAsia="en-CA"/>
              </w:rPr>
              <w:t>Nominations Committee</w:t>
            </w:r>
            <w:r w:rsidR="00E37320">
              <w:rPr>
                <w:rFonts w:ascii="Arial" w:eastAsia="Times New Roman" w:hAnsi="Arial" w:cs="Arial"/>
                <w:lang w:eastAsia="en-CA"/>
              </w:rPr>
              <w:t xml:space="preserve"> </w:t>
            </w:r>
          </w:p>
          <w:p w:rsidR="00661827" w:rsidRDefault="00661827" w:rsidP="00E37320">
            <w:pPr>
              <w:pStyle w:val="ListParagraph"/>
              <w:numPr>
                <w:ilvl w:val="0"/>
                <w:numId w:val="14"/>
              </w:numPr>
              <w:rPr>
                <w:rFonts w:ascii="Arial" w:eastAsia="Times New Roman" w:hAnsi="Arial" w:cs="Arial"/>
                <w:lang w:eastAsia="en-CA"/>
              </w:rPr>
            </w:pPr>
            <w:r w:rsidRPr="00E37320">
              <w:rPr>
                <w:rFonts w:ascii="Arial" w:eastAsia="Times New Roman" w:hAnsi="Arial" w:cs="Arial"/>
                <w:lang w:eastAsia="en-CA"/>
              </w:rPr>
              <w:t>still need an Executive Recording Secretary</w:t>
            </w:r>
            <w:r w:rsidR="00E37320" w:rsidRPr="00E37320">
              <w:rPr>
                <w:rFonts w:ascii="Arial" w:eastAsia="Times New Roman" w:hAnsi="Arial" w:cs="Arial"/>
                <w:lang w:eastAsia="en-CA"/>
              </w:rPr>
              <w:t>; need for job shadow for key positions of treasurer and membership; need a co-chair for hospitality</w:t>
            </w:r>
          </w:p>
          <w:p w:rsidR="00E37320" w:rsidRPr="00E37320" w:rsidRDefault="00E37320" w:rsidP="00E37320">
            <w:pPr>
              <w:pStyle w:val="ListParagraph"/>
              <w:numPr>
                <w:ilvl w:val="0"/>
                <w:numId w:val="14"/>
              </w:numPr>
              <w:rPr>
                <w:rFonts w:ascii="Arial" w:eastAsia="Times New Roman" w:hAnsi="Arial" w:cs="Arial"/>
                <w:lang w:eastAsia="en-CA"/>
              </w:rPr>
            </w:pPr>
            <w:r>
              <w:rPr>
                <w:rFonts w:ascii="Arial" w:eastAsia="Times New Roman" w:hAnsi="Arial" w:cs="Arial"/>
                <w:lang w:eastAsia="en-CA"/>
              </w:rPr>
              <w:t>Lesley Darling has agreed to be co-chair of Communications</w:t>
            </w:r>
          </w:p>
          <w:p w:rsidR="00E37320" w:rsidRDefault="00E37320" w:rsidP="00B7519D">
            <w:pPr>
              <w:rPr>
                <w:rFonts w:ascii="Arial" w:eastAsia="Times New Roman" w:hAnsi="Arial" w:cs="Arial"/>
                <w:b/>
                <w:bCs/>
                <w:color w:val="000000"/>
                <w:lang w:eastAsia="en-CA"/>
              </w:rPr>
            </w:pPr>
            <w:r>
              <w:rPr>
                <w:rFonts w:ascii="Arial" w:eastAsia="Times New Roman" w:hAnsi="Arial" w:cs="Arial"/>
                <w:b/>
                <w:bCs/>
                <w:color w:val="000000"/>
                <w:lang w:eastAsia="en-CA"/>
              </w:rPr>
              <w:t>Technology and Zoom Reality</w:t>
            </w:r>
          </w:p>
          <w:p w:rsidR="00E17A87" w:rsidRPr="00E17A87" w:rsidRDefault="00E17A87" w:rsidP="00E37320">
            <w:pPr>
              <w:pStyle w:val="ListParagraph"/>
              <w:numPr>
                <w:ilvl w:val="0"/>
                <w:numId w:val="15"/>
              </w:numPr>
              <w:rPr>
                <w:rFonts w:ascii="Arial" w:eastAsia="Times New Roman" w:hAnsi="Arial" w:cs="Arial"/>
                <w:bCs/>
                <w:color w:val="000000"/>
                <w:lang w:eastAsia="en-CA"/>
              </w:rPr>
            </w:pPr>
            <w:r w:rsidRPr="00E17A87">
              <w:rPr>
                <w:rFonts w:ascii="Arial" w:eastAsia="Times New Roman" w:hAnsi="Arial" w:cs="Arial"/>
                <w:bCs/>
                <w:color w:val="000000"/>
                <w:lang w:eastAsia="en-CA"/>
              </w:rPr>
              <w:t>Groups will have the same session times unless a change is requested</w:t>
            </w:r>
          </w:p>
          <w:p w:rsidR="00E37320" w:rsidRPr="00E17A87" w:rsidRDefault="00E17A87" w:rsidP="00E37320">
            <w:pPr>
              <w:pStyle w:val="ListParagraph"/>
              <w:numPr>
                <w:ilvl w:val="0"/>
                <w:numId w:val="15"/>
              </w:numPr>
              <w:rPr>
                <w:rFonts w:ascii="Arial" w:eastAsia="Times New Roman" w:hAnsi="Arial" w:cs="Arial"/>
                <w:b/>
                <w:bCs/>
                <w:color w:val="000000"/>
                <w:lang w:eastAsia="en-CA"/>
              </w:rPr>
            </w:pPr>
            <w:r w:rsidRPr="00B00311">
              <w:rPr>
                <w:rFonts w:ascii="Arial" w:eastAsia="Times New Roman" w:hAnsi="Arial" w:cs="Arial"/>
                <w:bCs/>
                <w:color w:val="000000"/>
                <w:u w:val="single"/>
                <w:lang w:eastAsia="en-CA"/>
              </w:rPr>
              <w:t>always</w:t>
            </w:r>
            <w:r>
              <w:rPr>
                <w:rFonts w:ascii="Arial" w:eastAsia="Times New Roman" w:hAnsi="Arial" w:cs="Arial"/>
                <w:bCs/>
                <w:color w:val="000000"/>
                <w:lang w:eastAsia="en-CA"/>
              </w:rPr>
              <w:t xml:space="preserve"> si</w:t>
            </w:r>
            <w:r w:rsidR="00B00311">
              <w:rPr>
                <w:rFonts w:ascii="Arial" w:eastAsia="Times New Roman" w:hAnsi="Arial" w:cs="Arial"/>
                <w:bCs/>
                <w:color w:val="000000"/>
                <w:lang w:eastAsia="en-CA"/>
              </w:rPr>
              <w:t>gn out from the zoom session</w:t>
            </w:r>
          </w:p>
          <w:p w:rsidR="00E17A87" w:rsidRPr="00E37320" w:rsidRDefault="00E17A87" w:rsidP="00E37320">
            <w:pPr>
              <w:pStyle w:val="ListParagraph"/>
              <w:numPr>
                <w:ilvl w:val="0"/>
                <w:numId w:val="15"/>
              </w:numPr>
              <w:rPr>
                <w:rFonts w:ascii="Arial" w:eastAsia="Times New Roman" w:hAnsi="Arial" w:cs="Arial"/>
                <w:b/>
                <w:bCs/>
                <w:color w:val="000000"/>
                <w:lang w:eastAsia="en-CA"/>
              </w:rPr>
            </w:pPr>
            <w:r>
              <w:rPr>
                <w:rFonts w:ascii="Arial" w:eastAsia="Times New Roman" w:hAnsi="Arial" w:cs="Arial"/>
                <w:bCs/>
                <w:color w:val="000000"/>
                <w:lang w:eastAsia="en-CA"/>
              </w:rPr>
              <w:t>let committee know if there are members needing assistance as new season starts</w:t>
            </w:r>
          </w:p>
          <w:p w:rsidR="00661827" w:rsidRPr="00FA5C86" w:rsidRDefault="00661827" w:rsidP="00B7519D">
            <w:pPr>
              <w:rPr>
                <w:rFonts w:ascii="Arial" w:eastAsia="Times New Roman" w:hAnsi="Arial" w:cs="Arial"/>
                <w:lang w:eastAsia="en-CA"/>
              </w:rPr>
            </w:pPr>
            <w:r>
              <w:rPr>
                <w:rFonts w:ascii="Arial" w:eastAsia="Times New Roman" w:hAnsi="Arial" w:cs="Arial"/>
                <w:b/>
                <w:bCs/>
                <w:color w:val="000000"/>
                <w:lang w:eastAsia="en-CA"/>
              </w:rPr>
              <w:t xml:space="preserve">Action: </w:t>
            </w:r>
            <w:r w:rsidR="00DF19E7">
              <w:rPr>
                <w:rFonts w:ascii="Arial" w:eastAsia="Times New Roman" w:hAnsi="Arial" w:cs="Arial"/>
                <w:lang w:eastAsia="en-CA"/>
              </w:rPr>
              <w:t>NL</w:t>
            </w:r>
            <w:r w:rsidR="00E37320">
              <w:rPr>
                <w:rFonts w:ascii="Arial" w:eastAsia="Times New Roman" w:hAnsi="Arial" w:cs="Arial"/>
                <w:lang w:eastAsia="en-CA"/>
              </w:rPr>
              <w:t xml:space="preserve"> newsl</w:t>
            </w:r>
            <w:r w:rsidR="00E17A87">
              <w:rPr>
                <w:rFonts w:ascii="Arial" w:eastAsia="Times New Roman" w:hAnsi="Arial" w:cs="Arial"/>
                <w:lang w:eastAsia="en-CA"/>
              </w:rPr>
              <w:t xml:space="preserve">etter announcements Sept, </w:t>
            </w:r>
            <w:r w:rsidR="00E37320">
              <w:rPr>
                <w:rFonts w:ascii="Arial" w:eastAsia="Times New Roman" w:hAnsi="Arial" w:cs="Arial"/>
                <w:lang w:eastAsia="en-CA"/>
              </w:rPr>
              <w:t>October</w:t>
            </w:r>
            <w:r w:rsidR="00E17A87">
              <w:rPr>
                <w:rFonts w:ascii="Arial" w:eastAsia="Times New Roman" w:hAnsi="Arial" w:cs="Arial"/>
                <w:lang w:eastAsia="en-CA"/>
              </w:rPr>
              <w:t xml:space="preserve"> &amp; November</w:t>
            </w:r>
          </w:p>
          <w:p w:rsidR="00661827" w:rsidRDefault="00661827" w:rsidP="00B7519D">
            <w:pPr>
              <w:rPr>
                <w:rFonts w:ascii="Arial" w:eastAsia="Times New Roman" w:hAnsi="Arial" w:cs="Arial"/>
                <w:lang w:eastAsia="en-CA"/>
              </w:rPr>
            </w:pPr>
            <w:r w:rsidRPr="00FA5C86">
              <w:rPr>
                <w:rFonts w:ascii="Arial" w:eastAsia="Times New Roman" w:hAnsi="Arial" w:cs="Arial"/>
                <w:b/>
                <w:lang w:eastAsia="en-CA"/>
              </w:rPr>
              <w:t>Responsibility</w:t>
            </w:r>
            <w:r>
              <w:rPr>
                <w:rFonts w:ascii="Arial" w:eastAsia="Times New Roman" w:hAnsi="Arial" w:cs="Arial"/>
                <w:b/>
                <w:lang w:eastAsia="en-CA"/>
              </w:rPr>
              <w:t xml:space="preserve">: </w:t>
            </w:r>
            <w:r w:rsidR="00E37320">
              <w:rPr>
                <w:rFonts w:ascii="Arial" w:eastAsia="Times New Roman" w:hAnsi="Arial" w:cs="Arial"/>
                <w:lang w:eastAsia="en-CA"/>
              </w:rPr>
              <w:t>Nomination and Document committees</w:t>
            </w:r>
          </w:p>
          <w:p w:rsidR="00661827" w:rsidRPr="00347BAF" w:rsidRDefault="00661827" w:rsidP="00B7519D">
            <w:pPr>
              <w:rPr>
                <w:rFonts w:ascii="Arial" w:eastAsia="Times New Roman" w:hAnsi="Arial" w:cs="Arial"/>
                <w:lang w:eastAsia="en-CA"/>
              </w:rPr>
            </w:pPr>
            <w:r w:rsidRPr="00E37320">
              <w:rPr>
                <w:rFonts w:ascii="Arial" w:eastAsia="Times New Roman" w:hAnsi="Arial" w:cs="Arial"/>
                <w:b/>
                <w:lang w:eastAsia="en-CA"/>
              </w:rPr>
              <w:t>Due Dat</w:t>
            </w:r>
            <w:r w:rsidR="00E37320" w:rsidRPr="00E37320">
              <w:rPr>
                <w:rFonts w:ascii="Arial" w:eastAsia="Times New Roman" w:hAnsi="Arial" w:cs="Arial"/>
                <w:b/>
                <w:lang w:eastAsia="en-CA"/>
              </w:rPr>
              <w:t>e</w:t>
            </w:r>
            <w:r w:rsidR="00E37320">
              <w:rPr>
                <w:rFonts w:ascii="Arial" w:eastAsia="Times New Roman" w:hAnsi="Arial" w:cs="Arial"/>
                <w:lang w:eastAsia="en-CA"/>
              </w:rPr>
              <w:t>: asap</w:t>
            </w:r>
          </w:p>
        </w:tc>
      </w:tr>
      <w:tr w:rsidR="00661827" w:rsidTr="00B7519D">
        <w:tc>
          <w:tcPr>
            <w:tcW w:w="540" w:type="dxa"/>
          </w:tcPr>
          <w:p w:rsidR="00603CBE" w:rsidRDefault="00603CBE" w:rsidP="00B7519D">
            <w:pPr>
              <w:rPr>
                <w:rFonts w:ascii="Arial" w:eastAsia="Times New Roman" w:hAnsi="Arial" w:cs="Arial"/>
                <w:lang w:eastAsia="en-CA"/>
              </w:rPr>
            </w:pPr>
          </w:p>
          <w:p w:rsidR="00661827" w:rsidRPr="00AB3A67" w:rsidRDefault="00661827" w:rsidP="00B7519D">
            <w:pPr>
              <w:rPr>
                <w:rFonts w:ascii="Arial" w:eastAsia="Times New Roman" w:hAnsi="Arial" w:cs="Arial"/>
                <w:lang w:eastAsia="en-CA"/>
              </w:rPr>
            </w:pPr>
            <w:r>
              <w:rPr>
                <w:rFonts w:ascii="Arial" w:eastAsia="Times New Roman" w:hAnsi="Arial" w:cs="Arial"/>
                <w:lang w:eastAsia="en-CA"/>
              </w:rPr>
              <w:t>11</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Membership Report</w:t>
            </w:r>
          </w:p>
        </w:tc>
        <w:tc>
          <w:tcPr>
            <w:tcW w:w="7076" w:type="dxa"/>
          </w:tcPr>
          <w:p w:rsidR="00661827" w:rsidRDefault="000426F1" w:rsidP="00B7519D">
            <w:pPr>
              <w:rPr>
                <w:rFonts w:ascii="Arial" w:eastAsia="Times New Roman" w:hAnsi="Arial" w:cs="Arial"/>
                <w:b/>
                <w:lang w:eastAsia="en-CA"/>
              </w:rPr>
            </w:pPr>
            <w:r w:rsidRPr="00DF19E7">
              <w:rPr>
                <w:rFonts w:ascii="Arial" w:eastAsia="Times New Roman" w:hAnsi="Arial" w:cs="Arial"/>
                <w:b/>
                <w:lang w:eastAsia="en-CA"/>
              </w:rPr>
              <w:t>Membership Form</w:t>
            </w:r>
          </w:p>
          <w:p w:rsidR="00DF19E7" w:rsidRDefault="0090271B" w:rsidP="00DF19E7">
            <w:pPr>
              <w:pStyle w:val="ListParagraph"/>
              <w:numPr>
                <w:ilvl w:val="0"/>
                <w:numId w:val="23"/>
              </w:numPr>
              <w:rPr>
                <w:rFonts w:ascii="Arial" w:eastAsia="Times New Roman" w:hAnsi="Arial" w:cs="Arial"/>
                <w:lang w:eastAsia="en-CA"/>
              </w:rPr>
            </w:pPr>
            <w:r w:rsidRPr="0090271B">
              <w:rPr>
                <w:rFonts w:ascii="Arial" w:eastAsia="Times New Roman" w:hAnsi="Arial" w:cs="Arial"/>
                <w:lang w:eastAsia="en-CA"/>
              </w:rPr>
              <w:t>Membership form will be finalized with the September membership vote on the dues</w:t>
            </w:r>
            <w:r>
              <w:rPr>
                <w:rFonts w:ascii="Arial" w:eastAsia="Times New Roman" w:hAnsi="Arial" w:cs="Arial"/>
                <w:lang w:eastAsia="en-CA"/>
              </w:rPr>
              <w:t>; note – the members are actually only voting on the ~$21.00. The rest of the dues breakdown is set outside of the Club</w:t>
            </w:r>
          </w:p>
          <w:p w:rsidR="0090271B" w:rsidRDefault="0090271B" w:rsidP="00DF19E7">
            <w:pPr>
              <w:pStyle w:val="ListParagraph"/>
              <w:numPr>
                <w:ilvl w:val="0"/>
                <w:numId w:val="23"/>
              </w:numPr>
              <w:rPr>
                <w:rFonts w:ascii="Arial" w:eastAsia="Times New Roman" w:hAnsi="Arial" w:cs="Arial"/>
                <w:lang w:eastAsia="en-CA"/>
              </w:rPr>
            </w:pPr>
            <w:r>
              <w:rPr>
                <w:rFonts w:ascii="Arial" w:eastAsia="Times New Roman" w:hAnsi="Arial" w:cs="Arial"/>
                <w:lang w:eastAsia="en-CA"/>
              </w:rPr>
              <w:t>Deadline for membership forms and waivers will be December 31, 2021</w:t>
            </w:r>
          </w:p>
          <w:p w:rsidR="0090271B" w:rsidRDefault="0090271B" w:rsidP="0090271B">
            <w:pPr>
              <w:rPr>
                <w:rFonts w:ascii="Arial" w:eastAsia="Times New Roman" w:hAnsi="Arial" w:cs="Arial"/>
                <w:b/>
                <w:lang w:eastAsia="en-CA"/>
              </w:rPr>
            </w:pPr>
            <w:r w:rsidRPr="0090271B">
              <w:rPr>
                <w:rFonts w:ascii="Arial" w:eastAsia="Times New Roman" w:hAnsi="Arial" w:cs="Arial"/>
                <w:b/>
                <w:lang w:eastAsia="en-CA"/>
              </w:rPr>
              <w:t>COVID-19 Waiver</w:t>
            </w:r>
          </w:p>
          <w:p w:rsidR="0090271B" w:rsidRDefault="0090271B" w:rsidP="0090271B">
            <w:pPr>
              <w:pStyle w:val="ListParagraph"/>
              <w:numPr>
                <w:ilvl w:val="0"/>
                <w:numId w:val="23"/>
              </w:numPr>
              <w:rPr>
                <w:rFonts w:ascii="Arial" w:eastAsia="Times New Roman" w:hAnsi="Arial" w:cs="Arial"/>
                <w:lang w:eastAsia="en-CA"/>
              </w:rPr>
            </w:pPr>
            <w:r w:rsidRPr="0090271B">
              <w:rPr>
                <w:rFonts w:ascii="Arial" w:eastAsia="Times New Roman" w:hAnsi="Arial" w:cs="Arial"/>
                <w:lang w:eastAsia="en-CA"/>
              </w:rPr>
              <w:t>Using the same CFUW national waiver form for 2021-2022</w:t>
            </w:r>
          </w:p>
          <w:p w:rsidR="0090271B" w:rsidRDefault="0090271B" w:rsidP="0090271B">
            <w:pPr>
              <w:pStyle w:val="ListParagraph"/>
              <w:numPr>
                <w:ilvl w:val="0"/>
                <w:numId w:val="23"/>
              </w:numPr>
              <w:rPr>
                <w:rFonts w:ascii="Arial" w:eastAsia="Times New Roman" w:hAnsi="Arial" w:cs="Arial"/>
                <w:lang w:eastAsia="en-CA"/>
              </w:rPr>
            </w:pPr>
            <w:r>
              <w:rPr>
                <w:rFonts w:ascii="Arial" w:eastAsia="Times New Roman" w:hAnsi="Arial" w:cs="Arial"/>
                <w:lang w:eastAsia="en-CA"/>
              </w:rPr>
              <w:t>Waivers will be considered an essential part of attending in-person events</w:t>
            </w:r>
          </w:p>
          <w:p w:rsidR="0090271B" w:rsidRDefault="0090271B" w:rsidP="0090271B">
            <w:pPr>
              <w:pStyle w:val="ListParagraph"/>
              <w:numPr>
                <w:ilvl w:val="0"/>
                <w:numId w:val="23"/>
              </w:numPr>
              <w:rPr>
                <w:rFonts w:ascii="Arial" w:eastAsia="Times New Roman" w:hAnsi="Arial" w:cs="Arial"/>
                <w:lang w:eastAsia="en-CA"/>
              </w:rPr>
            </w:pPr>
            <w:r>
              <w:rPr>
                <w:rFonts w:ascii="Arial" w:eastAsia="Times New Roman" w:hAnsi="Arial" w:cs="Arial"/>
                <w:lang w:eastAsia="en-CA"/>
              </w:rPr>
              <w:lastRenderedPageBreak/>
              <w:t>Interest group procedure should be that if one person has a concern over meeting in an area appropriate for health regulations than the group will meet on zoom</w:t>
            </w:r>
          </w:p>
          <w:p w:rsidR="0090271B" w:rsidRDefault="0090271B" w:rsidP="0090271B">
            <w:pPr>
              <w:pStyle w:val="ListParagraph"/>
              <w:numPr>
                <w:ilvl w:val="0"/>
                <w:numId w:val="23"/>
              </w:numPr>
              <w:rPr>
                <w:rFonts w:ascii="Arial" w:eastAsia="Times New Roman" w:hAnsi="Arial" w:cs="Arial"/>
                <w:lang w:eastAsia="en-CA"/>
              </w:rPr>
            </w:pPr>
            <w:r>
              <w:rPr>
                <w:rFonts w:ascii="Arial" w:eastAsia="Times New Roman" w:hAnsi="Arial" w:cs="Arial"/>
                <w:lang w:eastAsia="en-CA"/>
              </w:rPr>
              <w:t>Waiver will be sent out w</w:t>
            </w:r>
            <w:bookmarkStart w:id="0" w:name="_GoBack"/>
            <w:bookmarkEnd w:id="0"/>
            <w:r>
              <w:rPr>
                <w:rFonts w:ascii="Arial" w:eastAsia="Times New Roman" w:hAnsi="Arial" w:cs="Arial"/>
                <w:lang w:eastAsia="en-CA"/>
              </w:rPr>
              <w:t>ith membership form and both returned to Membership</w:t>
            </w:r>
          </w:p>
          <w:p w:rsidR="0090271B" w:rsidRDefault="0090271B" w:rsidP="0090271B">
            <w:pPr>
              <w:pStyle w:val="ListParagraph"/>
              <w:numPr>
                <w:ilvl w:val="0"/>
                <w:numId w:val="23"/>
              </w:numPr>
              <w:rPr>
                <w:rFonts w:ascii="Arial" w:eastAsia="Times New Roman" w:hAnsi="Arial" w:cs="Arial"/>
                <w:lang w:eastAsia="en-CA"/>
              </w:rPr>
            </w:pPr>
            <w:r>
              <w:rPr>
                <w:rFonts w:ascii="Arial" w:eastAsia="Times New Roman" w:hAnsi="Arial" w:cs="Arial"/>
                <w:lang w:eastAsia="en-CA"/>
              </w:rPr>
              <w:t>Those who do not sign the waiver will get a call from an executive member</w:t>
            </w:r>
          </w:p>
          <w:p w:rsidR="0090271B" w:rsidRPr="0090271B" w:rsidRDefault="0090271B" w:rsidP="0090271B">
            <w:pPr>
              <w:pStyle w:val="ListParagraph"/>
              <w:numPr>
                <w:ilvl w:val="0"/>
                <w:numId w:val="23"/>
              </w:numPr>
              <w:rPr>
                <w:rFonts w:ascii="Arial" w:eastAsia="Times New Roman" w:hAnsi="Arial" w:cs="Arial"/>
                <w:lang w:eastAsia="en-CA"/>
              </w:rPr>
            </w:pPr>
            <w:r>
              <w:rPr>
                <w:rFonts w:ascii="Arial" w:eastAsia="Times New Roman" w:hAnsi="Arial" w:cs="Arial"/>
                <w:lang w:eastAsia="en-CA"/>
              </w:rPr>
              <w:t>Note: for many Clubs a waiver must be signed to just participate in any formal Club activity</w:t>
            </w:r>
          </w:p>
          <w:p w:rsidR="00661827" w:rsidRDefault="00661827" w:rsidP="00B7519D">
            <w:pPr>
              <w:rPr>
                <w:rFonts w:ascii="Arial" w:eastAsia="Times New Roman" w:hAnsi="Arial" w:cs="Arial"/>
                <w:b/>
                <w:bCs/>
                <w:color w:val="000000"/>
                <w:lang w:eastAsia="en-CA"/>
              </w:rPr>
            </w:pPr>
            <w:r w:rsidRPr="0090271B">
              <w:rPr>
                <w:rFonts w:ascii="Arial" w:eastAsia="Times New Roman" w:hAnsi="Arial" w:cs="Arial"/>
                <w:bCs/>
                <w:color w:val="000000"/>
                <w:lang w:eastAsia="en-CA"/>
              </w:rPr>
              <w:t>A</w:t>
            </w:r>
            <w:r>
              <w:rPr>
                <w:rFonts w:ascii="Arial" w:eastAsia="Times New Roman" w:hAnsi="Arial" w:cs="Arial"/>
                <w:b/>
                <w:bCs/>
                <w:color w:val="000000"/>
                <w:lang w:eastAsia="en-CA"/>
              </w:rPr>
              <w:t xml:space="preserve">ction: </w:t>
            </w:r>
            <w:r w:rsidR="0090271B" w:rsidRPr="0090271B">
              <w:rPr>
                <w:rFonts w:ascii="Arial" w:eastAsia="Times New Roman" w:hAnsi="Arial" w:cs="Arial"/>
                <w:bCs/>
                <w:color w:val="000000"/>
                <w:lang w:eastAsia="en-CA"/>
              </w:rPr>
              <w:t>Membersh</w:t>
            </w:r>
            <w:r w:rsidR="0090271B">
              <w:rPr>
                <w:rFonts w:ascii="Arial" w:eastAsia="Times New Roman" w:hAnsi="Arial" w:cs="Arial"/>
                <w:bCs/>
                <w:color w:val="000000"/>
                <w:lang w:eastAsia="en-CA"/>
              </w:rPr>
              <w:t>i</w:t>
            </w:r>
            <w:r w:rsidR="0090271B" w:rsidRPr="0090271B">
              <w:rPr>
                <w:rFonts w:ascii="Arial" w:eastAsia="Times New Roman" w:hAnsi="Arial" w:cs="Arial"/>
                <w:bCs/>
                <w:color w:val="000000"/>
                <w:lang w:eastAsia="en-CA"/>
              </w:rPr>
              <w:t>p form sent out after formal vote for dues</w:t>
            </w:r>
          </w:p>
          <w:p w:rsidR="00661827" w:rsidRDefault="00661827" w:rsidP="00B7519D">
            <w:pPr>
              <w:rPr>
                <w:rFonts w:ascii="Arial" w:eastAsia="Times New Roman" w:hAnsi="Arial" w:cs="Arial"/>
                <w:lang w:eastAsia="en-CA"/>
              </w:rPr>
            </w:pPr>
            <w:r w:rsidRPr="00FA5C86">
              <w:rPr>
                <w:rFonts w:ascii="Arial" w:eastAsia="Times New Roman" w:hAnsi="Arial" w:cs="Arial"/>
                <w:b/>
                <w:lang w:eastAsia="en-CA"/>
              </w:rPr>
              <w:t>Responsibility</w:t>
            </w:r>
            <w:r w:rsidR="000426F1">
              <w:rPr>
                <w:rFonts w:ascii="Arial" w:eastAsia="Times New Roman" w:hAnsi="Arial" w:cs="Arial"/>
                <w:b/>
                <w:lang w:eastAsia="en-CA"/>
              </w:rPr>
              <w:t>:</w:t>
            </w:r>
            <w:r w:rsidR="007254D6">
              <w:rPr>
                <w:rFonts w:ascii="Arial" w:eastAsia="Times New Roman" w:hAnsi="Arial" w:cs="Arial"/>
                <w:b/>
                <w:lang w:eastAsia="en-CA"/>
              </w:rPr>
              <w:t xml:space="preserve"> </w:t>
            </w:r>
            <w:r w:rsidR="007254D6" w:rsidRPr="007254D6">
              <w:rPr>
                <w:rFonts w:ascii="Arial" w:eastAsia="Times New Roman" w:hAnsi="Arial" w:cs="Arial"/>
                <w:lang w:eastAsia="en-CA"/>
              </w:rPr>
              <w:t>Membership and Executive</w:t>
            </w:r>
          </w:p>
          <w:p w:rsidR="00661827" w:rsidRPr="00562139" w:rsidRDefault="000426F1" w:rsidP="000426F1">
            <w:pPr>
              <w:rPr>
                <w:rFonts w:ascii="Arial" w:eastAsia="Times New Roman" w:hAnsi="Arial" w:cs="Arial"/>
                <w:lang w:eastAsia="en-CA"/>
              </w:rPr>
            </w:pPr>
            <w:r w:rsidRPr="000426F1">
              <w:rPr>
                <w:rFonts w:ascii="Arial" w:eastAsia="Times New Roman" w:hAnsi="Arial" w:cs="Arial"/>
                <w:b/>
                <w:lang w:eastAsia="en-CA"/>
              </w:rPr>
              <w:t>Due Date</w:t>
            </w:r>
            <w:r>
              <w:rPr>
                <w:rFonts w:ascii="Arial" w:eastAsia="Times New Roman" w:hAnsi="Arial" w:cs="Arial"/>
                <w:lang w:eastAsia="en-CA"/>
              </w:rPr>
              <w:t xml:space="preserve">: </w:t>
            </w:r>
            <w:r w:rsidR="007254D6">
              <w:rPr>
                <w:rFonts w:ascii="Arial" w:eastAsia="Times New Roman" w:hAnsi="Arial" w:cs="Arial"/>
                <w:lang w:eastAsia="en-CA"/>
              </w:rPr>
              <w:t>September through December</w:t>
            </w:r>
          </w:p>
        </w:tc>
      </w:tr>
      <w:tr w:rsidR="00661827" w:rsidTr="00B7519D">
        <w:tc>
          <w:tcPr>
            <w:tcW w:w="540" w:type="dxa"/>
          </w:tcPr>
          <w:p w:rsidR="00661827" w:rsidRPr="00AB3A67" w:rsidRDefault="00661827" w:rsidP="00B7519D">
            <w:pPr>
              <w:rPr>
                <w:rFonts w:ascii="Arial" w:eastAsia="Times New Roman" w:hAnsi="Arial" w:cs="Arial"/>
                <w:lang w:eastAsia="en-CA"/>
              </w:rPr>
            </w:pPr>
            <w:r>
              <w:rPr>
                <w:rFonts w:ascii="Arial" w:eastAsia="Times New Roman" w:hAnsi="Arial" w:cs="Arial"/>
                <w:lang w:eastAsia="en-CA"/>
              </w:rPr>
              <w:lastRenderedPageBreak/>
              <w:t>12</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Financial Report</w:t>
            </w:r>
          </w:p>
        </w:tc>
        <w:tc>
          <w:tcPr>
            <w:tcW w:w="7076" w:type="dxa"/>
          </w:tcPr>
          <w:p w:rsidR="006D795D" w:rsidRDefault="006D795D" w:rsidP="00B7519D">
            <w:pPr>
              <w:rPr>
                <w:rFonts w:ascii="Arial" w:eastAsia="Times New Roman" w:hAnsi="Arial" w:cs="Arial"/>
                <w:lang w:eastAsia="en-CA"/>
              </w:rPr>
            </w:pPr>
            <w:r>
              <w:rPr>
                <w:rFonts w:ascii="Arial" w:eastAsia="Times New Roman" w:hAnsi="Arial" w:cs="Arial"/>
                <w:b/>
                <w:lang w:eastAsia="en-CA"/>
              </w:rPr>
              <w:t xml:space="preserve">Monthly report </w:t>
            </w:r>
          </w:p>
          <w:p w:rsidR="00611DE6" w:rsidRPr="00611DE6" w:rsidRDefault="00611DE6" w:rsidP="00611DE6">
            <w:pPr>
              <w:pStyle w:val="ListParagraph"/>
              <w:numPr>
                <w:ilvl w:val="0"/>
                <w:numId w:val="25"/>
              </w:numPr>
              <w:rPr>
                <w:rFonts w:ascii="Arial" w:eastAsia="Times New Roman" w:hAnsi="Arial" w:cs="Arial"/>
                <w:lang w:eastAsia="en-CA"/>
              </w:rPr>
            </w:pPr>
            <w:r w:rsidRPr="00611DE6">
              <w:rPr>
                <w:rFonts w:ascii="Arial" w:eastAsia="Times New Roman" w:hAnsi="Arial" w:cs="Arial"/>
                <w:lang w:eastAsia="en-CA"/>
              </w:rPr>
              <w:t xml:space="preserve">Very </w:t>
            </w:r>
            <w:r>
              <w:rPr>
                <w:rFonts w:ascii="Arial" w:eastAsia="Times New Roman" w:hAnsi="Arial" w:cs="Arial"/>
                <w:lang w:eastAsia="en-CA"/>
              </w:rPr>
              <w:t>little has changed</w:t>
            </w:r>
            <w:r w:rsidRPr="00611DE6">
              <w:rPr>
                <w:rFonts w:ascii="Arial" w:eastAsia="Times New Roman" w:hAnsi="Arial" w:cs="Arial"/>
                <w:lang w:eastAsia="en-CA"/>
              </w:rPr>
              <w:t xml:space="preserve"> since last report</w:t>
            </w:r>
          </w:p>
          <w:p w:rsidR="000426F1" w:rsidRDefault="000426F1" w:rsidP="00B7519D">
            <w:pPr>
              <w:rPr>
                <w:rFonts w:ascii="Arial" w:eastAsia="Times New Roman" w:hAnsi="Arial" w:cs="Arial"/>
                <w:b/>
                <w:lang w:eastAsia="en-CA"/>
              </w:rPr>
            </w:pPr>
            <w:r>
              <w:rPr>
                <w:rFonts w:ascii="Arial" w:eastAsia="Times New Roman" w:hAnsi="Arial" w:cs="Arial"/>
                <w:b/>
                <w:lang w:eastAsia="en-CA"/>
              </w:rPr>
              <w:t>2021-2022 Dues</w:t>
            </w:r>
          </w:p>
          <w:p w:rsidR="00866A06" w:rsidRDefault="00866A06" w:rsidP="000426F1">
            <w:pPr>
              <w:pStyle w:val="ListParagraph"/>
              <w:numPr>
                <w:ilvl w:val="0"/>
                <w:numId w:val="22"/>
              </w:numPr>
              <w:rPr>
                <w:rFonts w:ascii="Arial" w:eastAsia="Times New Roman" w:hAnsi="Arial" w:cs="Arial"/>
                <w:lang w:eastAsia="en-CA"/>
              </w:rPr>
            </w:pPr>
            <w:r>
              <w:rPr>
                <w:rFonts w:ascii="Arial" w:eastAsia="Times New Roman" w:hAnsi="Arial" w:cs="Arial"/>
                <w:lang w:eastAsia="en-CA"/>
              </w:rPr>
              <w:t>Breakdown of dues per person: National $55.00, CT $12.00, OC $5.50, OC Insurance $0.75</w:t>
            </w:r>
          </w:p>
          <w:p w:rsidR="00866A06" w:rsidRDefault="00866A06" w:rsidP="000426F1">
            <w:pPr>
              <w:pStyle w:val="ListParagraph"/>
              <w:numPr>
                <w:ilvl w:val="0"/>
                <w:numId w:val="22"/>
              </w:numPr>
              <w:rPr>
                <w:rFonts w:ascii="Arial" w:eastAsia="Times New Roman" w:hAnsi="Arial" w:cs="Arial"/>
                <w:lang w:eastAsia="en-CA"/>
              </w:rPr>
            </w:pPr>
            <w:r>
              <w:rPr>
                <w:rFonts w:ascii="Arial" w:eastAsia="Times New Roman" w:hAnsi="Arial" w:cs="Arial"/>
                <w:lang w:eastAsia="en-CA"/>
              </w:rPr>
              <w:t xml:space="preserve">If dues set at $116.00 for the year this would leave ~$21.00 for expenses, etc. </w:t>
            </w:r>
          </w:p>
          <w:p w:rsidR="00866A06" w:rsidRPr="00866A06" w:rsidRDefault="00866A06" w:rsidP="000426F1">
            <w:pPr>
              <w:pStyle w:val="ListParagraph"/>
              <w:numPr>
                <w:ilvl w:val="0"/>
                <w:numId w:val="22"/>
              </w:numPr>
              <w:rPr>
                <w:rFonts w:ascii="Arial" w:eastAsia="Times New Roman" w:hAnsi="Arial" w:cs="Arial"/>
                <w:lang w:eastAsia="en-CA"/>
              </w:rPr>
            </w:pPr>
            <w:r>
              <w:rPr>
                <w:rFonts w:ascii="Arial" w:eastAsia="Times New Roman" w:hAnsi="Arial" w:cs="Arial"/>
                <w:lang w:eastAsia="en-CA"/>
              </w:rPr>
              <w:t>Executive has agreed that if possible there will no official fundraising during this coming year as using zoom</w:t>
            </w:r>
          </w:p>
          <w:p w:rsidR="000426F1" w:rsidRDefault="000426F1" w:rsidP="000426F1">
            <w:pPr>
              <w:pStyle w:val="ListParagraph"/>
              <w:numPr>
                <w:ilvl w:val="0"/>
                <w:numId w:val="22"/>
              </w:numPr>
              <w:rPr>
                <w:rFonts w:ascii="Arial" w:eastAsia="Times New Roman" w:hAnsi="Arial" w:cs="Arial"/>
                <w:lang w:eastAsia="en-CA"/>
              </w:rPr>
            </w:pPr>
            <w:r w:rsidRPr="000426F1">
              <w:rPr>
                <w:rFonts w:ascii="Arial" w:eastAsia="Times New Roman" w:hAnsi="Arial" w:cs="Arial"/>
                <w:b/>
                <w:i/>
                <w:lang w:eastAsia="en-CA"/>
              </w:rPr>
              <w:t>Moved</w:t>
            </w:r>
            <w:r>
              <w:rPr>
                <w:rFonts w:ascii="Arial" w:eastAsia="Times New Roman" w:hAnsi="Arial" w:cs="Arial"/>
                <w:b/>
                <w:i/>
                <w:lang w:eastAsia="en-CA"/>
              </w:rPr>
              <w:t xml:space="preserve"> that the dues remain at $116.00 for the 2021-2022 </w:t>
            </w:r>
            <w:proofErr w:type="gramStart"/>
            <w:r>
              <w:rPr>
                <w:rFonts w:ascii="Arial" w:eastAsia="Times New Roman" w:hAnsi="Arial" w:cs="Arial"/>
                <w:b/>
                <w:i/>
                <w:lang w:eastAsia="en-CA"/>
              </w:rPr>
              <w:t>CFUW  Etobicoke</w:t>
            </w:r>
            <w:proofErr w:type="gramEnd"/>
            <w:r>
              <w:rPr>
                <w:rFonts w:ascii="Arial" w:eastAsia="Times New Roman" w:hAnsi="Arial" w:cs="Arial"/>
                <w:b/>
                <w:i/>
                <w:lang w:eastAsia="en-CA"/>
              </w:rPr>
              <w:t xml:space="preserve"> year. </w:t>
            </w:r>
            <w:r w:rsidRPr="000426F1">
              <w:rPr>
                <w:rFonts w:ascii="Arial" w:eastAsia="Times New Roman" w:hAnsi="Arial" w:cs="Arial"/>
                <w:lang w:eastAsia="en-CA"/>
              </w:rPr>
              <w:t xml:space="preserve">Moved: Lois </w:t>
            </w:r>
            <w:proofErr w:type="spellStart"/>
            <w:r w:rsidRPr="000426F1">
              <w:rPr>
                <w:rFonts w:ascii="Arial" w:eastAsia="Times New Roman" w:hAnsi="Arial" w:cs="Arial"/>
                <w:lang w:eastAsia="en-CA"/>
              </w:rPr>
              <w:t>Willson</w:t>
            </w:r>
            <w:proofErr w:type="spellEnd"/>
            <w:r w:rsidRPr="000426F1">
              <w:rPr>
                <w:rFonts w:ascii="Arial" w:eastAsia="Times New Roman" w:hAnsi="Arial" w:cs="Arial"/>
                <w:lang w:eastAsia="en-CA"/>
              </w:rPr>
              <w:t xml:space="preserve">. Seconded: Barb </w:t>
            </w:r>
            <w:proofErr w:type="spellStart"/>
            <w:r w:rsidRPr="000426F1">
              <w:rPr>
                <w:rFonts w:ascii="Arial" w:eastAsia="Times New Roman" w:hAnsi="Arial" w:cs="Arial"/>
                <w:lang w:eastAsia="en-CA"/>
              </w:rPr>
              <w:t>Rukavina</w:t>
            </w:r>
            <w:proofErr w:type="spellEnd"/>
          </w:p>
          <w:p w:rsidR="000426F1" w:rsidRDefault="000426F1" w:rsidP="000426F1">
            <w:pPr>
              <w:pStyle w:val="ListParagraph"/>
              <w:numPr>
                <w:ilvl w:val="0"/>
                <w:numId w:val="22"/>
              </w:numPr>
              <w:rPr>
                <w:rFonts w:ascii="Arial" w:eastAsia="Times New Roman" w:hAnsi="Arial" w:cs="Arial"/>
                <w:lang w:eastAsia="en-CA"/>
              </w:rPr>
            </w:pPr>
            <w:r>
              <w:rPr>
                <w:rFonts w:ascii="Arial" w:eastAsia="Times New Roman" w:hAnsi="Arial" w:cs="Arial"/>
                <w:lang w:eastAsia="en-CA"/>
              </w:rPr>
              <w:t>Treasurer to present the rationale for this decision at the September meeting for approval by the membership</w:t>
            </w:r>
          </w:p>
          <w:p w:rsidR="000426F1" w:rsidRDefault="000426F1" w:rsidP="000426F1">
            <w:pPr>
              <w:pStyle w:val="ListParagraph"/>
              <w:numPr>
                <w:ilvl w:val="0"/>
                <w:numId w:val="22"/>
              </w:numPr>
              <w:rPr>
                <w:rFonts w:ascii="Arial" w:eastAsia="Times New Roman" w:hAnsi="Arial" w:cs="Arial"/>
                <w:lang w:eastAsia="en-CA"/>
              </w:rPr>
            </w:pPr>
            <w:r>
              <w:rPr>
                <w:rFonts w:ascii="Arial" w:eastAsia="Times New Roman" w:hAnsi="Arial" w:cs="Arial"/>
                <w:lang w:eastAsia="en-CA"/>
              </w:rPr>
              <w:t>Special notice to be sent out two weeks before the general meeting with the rationale</w:t>
            </w:r>
            <w:r w:rsidR="00866A06">
              <w:rPr>
                <w:rFonts w:ascii="Arial" w:eastAsia="Times New Roman" w:hAnsi="Arial" w:cs="Arial"/>
                <w:lang w:eastAsia="en-CA"/>
              </w:rPr>
              <w:t xml:space="preserve"> – August 26</w:t>
            </w:r>
            <w:r w:rsidR="00866A06" w:rsidRPr="00866A06">
              <w:rPr>
                <w:rFonts w:ascii="Arial" w:eastAsia="Times New Roman" w:hAnsi="Arial" w:cs="Arial"/>
                <w:vertAlign w:val="superscript"/>
                <w:lang w:eastAsia="en-CA"/>
              </w:rPr>
              <w:t>th</w:t>
            </w:r>
            <w:r w:rsidR="00866A06">
              <w:rPr>
                <w:rFonts w:ascii="Arial" w:eastAsia="Times New Roman" w:hAnsi="Arial" w:cs="Arial"/>
                <w:lang w:eastAsia="en-CA"/>
              </w:rPr>
              <w:t>, 2021</w:t>
            </w:r>
          </w:p>
          <w:p w:rsidR="000426F1" w:rsidRPr="000426F1" w:rsidRDefault="000426F1" w:rsidP="000426F1">
            <w:pPr>
              <w:pStyle w:val="ListParagraph"/>
              <w:numPr>
                <w:ilvl w:val="0"/>
                <w:numId w:val="22"/>
              </w:numPr>
              <w:rPr>
                <w:rFonts w:ascii="Arial" w:eastAsia="Times New Roman" w:hAnsi="Arial" w:cs="Arial"/>
                <w:lang w:eastAsia="en-CA"/>
              </w:rPr>
            </w:pPr>
            <w:r>
              <w:rPr>
                <w:rFonts w:ascii="Arial" w:eastAsia="Times New Roman" w:hAnsi="Arial" w:cs="Arial"/>
                <w:lang w:eastAsia="en-CA"/>
              </w:rPr>
              <w:t xml:space="preserve">Ad hoc dues committee  will meet to develop the rationale – Barb </w:t>
            </w:r>
            <w:proofErr w:type="spellStart"/>
            <w:r>
              <w:rPr>
                <w:rFonts w:ascii="Arial" w:eastAsia="Times New Roman" w:hAnsi="Arial" w:cs="Arial"/>
                <w:lang w:eastAsia="en-CA"/>
              </w:rPr>
              <w:t>Rukavina</w:t>
            </w:r>
            <w:proofErr w:type="spellEnd"/>
            <w:r>
              <w:rPr>
                <w:rFonts w:ascii="Arial" w:eastAsia="Times New Roman" w:hAnsi="Arial" w:cs="Arial"/>
                <w:lang w:eastAsia="en-CA"/>
              </w:rPr>
              <w:t xml:space="preserve">, Maure Kentner, Joanne Jamieson, Pat Cleland and Lois </w:t>
            </w:r>
            <w:proofErr w:type="spellStart"/>
            <w:r>
              <w:rPr>
                <w:rFonts w:ascii="Arial" w:eastAsia="Times New Roman" w:hAnsi="Arial" w:cs="Arial"/>
                <w:lang w:eastAsia="en-CA"/>
              </w:rPr>
              <w:t>Willson</w:t>
            </w:r>
            <w:proofErr w:type="spellEnd"/>
          </w:p>
          <w:p w:rsidR="00661827" w:rsidRDefault="00661827" w:rsidP="00B7519D">
            <w:pPr>
              <w:rPr>
                <w:rFonts w:ascii="Arial" w:eastAsia="Times New Roman" w:hAnsi="Arial" w:cs="Arial"/>
                <w:lang w:eastAsia="en-CA"/>
              </w:rPr>
            </w:pPr>
            <w:r w:rsidRPr="000426F1">
              <w:rPr>
                <w:rFonts w:ascii="Arial" w:eastAsia="Times New Roman" w:hAnsi="Arial" w:cs="Arial"/>
                <w:b/>
                <w:i/>
                <w:lang w:eastAsia="en-CA"/>
              </w:rPr>
              <w:t>F</w:t>
            </w:r>
            <w:r w:rsidRPr="005707EE">
              <w:rPr>
                <w:rFonts w:ascii="Arial" w:eastAsia="Times New Roman" w:hAnsi="Arial" w:cs="Arial"/>
                <w:b/>
                <w:lang w:eastAsia="en-CA"/>
              </w:rPr>
              <w:t>inancial Review Committee</w:t>
            </w:r>
            <w:r w:rsidR="006D795D">
              <w:rPr>
                <w:rFonts w:ascii="Arial" w:eastAsia="Times New Roman" w:hAnsi="Arial" w:cs="Arial"/>
                <w:lang w:eastAsia="en-CA"/>
              </w:rPr>
              <w:t xml:space="preserve"> – </w:t>
            </w:r>
          </w:p>
          <w:p w:rsidR="00661827" w:rsidRPr="00591358" w:rsidRDefault="006D795D" w:rsidP="00661827">
            <w:pPr>
              <w:pStyle w:val="ListParagraph"/>
              <w:numPr>
                <w:ilvl w:val="0"/>
                <w:numId w:val="6"/>
              </w:numPr>
              <w:rPr>
                <w:rFonts w:ascii="Arial" w:hAnsi="Arial" w:cs="Arial"/>
              </w:rPr>
            </w:pPr>
            <w:r>
              <w:rPr>
                <w:rFonts w:ascii="Arial" w:eastAsia="Times New Roman" w:hAnsi="Arial" w:cs="Arial"/>
                <w:lang w:eastAsia="en-CA"/>
              </w:rPr>
              <w:t>Meeting this month to approve finances for 2020-2021</w:t>
            </w:r>
          </w:p>
          <w:p w:rsidR="00661827" w:rsidRDefault="00661827" w:rsidP="00B7519D">
            <w:pPr>
              <w:rPr>
                <w:rFonts w:ascii="Arial" w:eastAsia="Times New Roman" w:hAnsi="Arial" w:cs="Arial"/>
                <w:b/>
                <w:lang w:eastAsia="en-CA"/>
              </w:rPr>
            </w:pPr>
            <w:r>
              <w:rPr>
                <w:rFonts w:ascii="Arial" w:eastAsia="Times New Roman" w:hAnsi="Arial" w:cs="Arial"/>
                <w:b/>
                <w:lang w:eastAsia="en-CA"/>
              </w:rPr>
              <w:t xml:space="preserve">Action: </w:t>
            </w:r>
            <w:r w:rsidR="000426F1">
              <w:rPr>
                <w:rFonts w:ascii="Arial" w:eastAsia="Times New Roman" w:hAnsi="Arial" w:cs="Arial"/>
                <w:lang w:eastAsia="en-CA"/>
              </w:rPr>
              <w:t>meeting date set and report finalized</w:t>
            </w:r>
          </w:p>
          <w:p w:rsidR="00661827" w:rsidRDefault="00661827" w:rsidP="00B7519D">
            <w:pPr>
              <w:rPr>
                <w:rFonts w:ascii="Arial" w:eastAsia="Times New Roman" w:hAnsi="Arial" w:cs="Arial"/>
                <w:b/>
                <w:lang w:eastAsia="en-CA"/>
              </w:rPr>
            </w:pPr>
            <w:r>
              <w:rPr>
                <w:rFonts w:ascii="Arial" w:eastAsia="Times New Roman" w:hAnsi="Arial" w:cs="Arial"/>
                <w:b/>
                <w:lang w:eastAsia="en-CA"/>
              </w:rPr>
              <w:t xml:space="preserve">Responsibility: </w:t>
            </w:r>
            <w:r w:rsidR="000426F1">
              <w:rPr>
                <w:rFonts w:ascii="Arial" w:eastAsia="Times New Roman" w:hAnsi="Arial" w:cs="Arial"/>
                <w:lang w:eastAsia="en-CA"/>
              </w:rPr>
              <w:t>Finance Review Committee</w:t>
            </w:r>
          </w:p>
          <w:p w:rsidR="00661827" w:rsidRPr="005707EE" w:rsidRDefault="000426F1" w:rsidP="000426F1">
            <w:pPr>
              <w:rPr>
                <w:rFonts w:ascii="Arial" w:eastAsia="Times New Roman" w:hAnsi="Arial" w:cs="Arial"/>
                <w:lang w:eastAsia="en-CA"/>
              </w:rPr>
            </w:pPr>
            <w:r>
              <w:rPr>
                <w:rFonts w:ascii="Arial" w:eastAsia="Times New Roman" w:hAnsi="Arial" w:cs="Arial"/>
                <w:b/>
                <w:lang w:eastAsia="en-CA"/>
              </w:rPr>
              <w:t xml:space="preserve">Due Date: </w:t>
            </w:r>
            <w:r>
              <w:rPr>
                <w:rFonts w:ascii="Arial" w:eastAsia="Times New Roman" w:hAnsi="Arial" w:cs="Arial"/>
                <w:lang w:eastAsia="en-CA"/>
              </w:rPr>
              <w:t>August</w:t>
            </w:r>
          </w:p>
        </w:tc>
      </w:tr>
      <w:tr w:rsidR="00661827" w:rsidTr="00B7519D">
        <w:tc>
          <w:tcPr>
            <w:tcW w:w="540" w:type="dxa"/>
          </w:tcPr>
          <w:p w:rsidR="00661827" w:rsidRPr="00AB3A67" w:rsidRDefault="00661827" w:rsidP="00B7519D">
            <w:pPr>
              <w:rPr>
                <w:rFonts w:ascii="Arial" w:eastAsia="Times New Roman" w:hAnsi="Arial" w:cs="Arial"/>
                <w:lang w:eastAsia="en-CA"/>
              </w:rPr>
            </w:pPr>
            <w:r>
              <w:rPr>
                <w:rFonts w:ascii="Arial" w:eastAsia="Times New Roman" w:hAnsi="Arial" w:cs="Arial"/>
                <w:lang w:eastAsia="en-CA"/>
              </w:rPr>
              <w:t>13</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Communication Report</w:t>
            </w:r>
          </w:p>
        </w:tc>
        <w:tc>
          <w:tcPr>
            <w:tcW w:w="7076" w:type="dxa"/>
          </w:tcPr>
          <w:p w:rsidR="00661827" w:rsidRPr="0075117D" w:rsidRDefault="0075117D" w:rsidP="0075117D">
            <w:pPr>
              <w:pStyle w:val="ListParagraph"/>
              <w:numPr>
                <w:ilvl w:val="0"/>
                <w:numId w:val="6"/>
              </w:numPr>
              <w:rPr>
                <w:rFonts w:ascii="Arial" w:hAnsi="Arial" w:cs="Arial"/>
              </w:rPr>
            </w:pPr>
            <w:r>
              <w:rPr>
                <w:rFonts w:ascii="Arial" w:hAnsi="Arial" w:cs="Arial"/>
              </w:rPr>
              <w:t>Final date for September NL – August 16</w:t>
            </w:r>
            <w:r w:rsidRPr="0075117D">
              <w:rPr>
                <w:rFonts w:ascii="Arial" w:hAnsi="Arial" w:cs="Arial"/>
                <w:vertAlign w:val="superscript"/>
              </w:rPr>
              <w:t>th</w:t>
            </w:r>
            <w:r>
              <w:rPr>
                <w:rFonts w:ascii="Arial" w:hAnsi="Arial" w:cs="Arial"/>
              </w:rPr>
              <w:t>; sent to members August 29th</w:t>
            </w:r>
          </w:p>
        </w:tc>
      </w:tr>
      <w:tr w:rsidR="00661827" w:rsidTr="00B7519D">
        <w:tc>
          <w:tcPr>
            <w:tcW w:w="540" w:type="dxa"/>
          </w:tcPr>
          <w:p w:rsidR="00661827" w:rsidRPr="00AB3A67" w:rsidRDefault="00661827" w:rsidP="00B7519D">
            <w:pPr>
              <w:rPr>
                <w:rFonts w:ascii="Arial" w:eastAsia="Times New Roman" w:hAnsi="Arial" w:cs="Arial"/>
                <w:lang w:eastAsia="en-CA"/>
              </w:rPr>
            </w:pPr>
            <w:r>
              <w:rPr>
                <w:rFonts w:ascii="Arial" w:eastAsia="Times New Roman" w:hAnsi="Arial" w:cs="Arial"/>
                <w:lang w:eastAsia="en-CA"/>
              </w:rPr>
              <w:t>14</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Advocacy Report</w:t>
            </w:r>
          </w:p>
        </w:tc>
        <w:tc>
          <w:tcPr>
            <w:tcW w:w="7076" w:type="dxa"/>
          </w:tcPr>
          <w:p w:rsidR="00661827" w:rsidRDefault="00656417" w:rsidP="00656417">
            <w:pPr>
              <w:rPr>
                <w:rFonts w:ascii="Arial" w:hAnsi="Arial" w:cs="Arial"/>
                <w:b/>
              </w:rPr>
            </w:pPr>
            <w:r w:rsidRPr="00656417">
              <w:rPr>
                <w:rFonts w:ascii="Arial" w:hAnsi="Arial" w:cs="Arial"/>
                <w:b/>
              </w:rPr>
              <w:t>Election Cards</w:t>
            </w:r>
          </w:p>
          <w:p w:rsidR="00656417" w:rsidRDefault="00656417" w:rsidP="00656417">
            <w:pPr>
              <w:pStyle w:val="ListParagraph"/>
              <w:numPr>
                <w:ilvl w:val="0"/>
                <w:numId w:val="21"/>
              </w:numPr>
              <w:rPr>
                <w:rFonts w:ascii="Arial" w:hAnsi="Arial" w:cs="Arial"/>
              </w:rPr>
            </w:pPr>
            <w:r w:rsidRPr="00656417">
              <w:rPr>
                <w:rFonts w:ascii="Arial" w:hAnsi="Arial" w:cs="Arial"/>
              </w:rPr>
              <w:t xml:space="preserve">Advocacy </w:t>
            </w:r>
            <w:r>
              <w:rPr>
                <w:rFonts w:ascii="Arial" w:hAnsi="Arial" w:cs="Arial"/>
              </w:rPr>
              <w:t xml:space="preserve">team will update the </w:t>
            </w:r>
            <w:r w:rsidRPr="00656417">
              <w:rPr>
                <w:rFonts w:ascii="Arial" w:hAnsi="Arial" w:cs="Arial"/>
              </w:rPr>
              <w:t>cards from the past election</w:t>
            </w:r>
          </w:p>
          <w:p w:rsidR="00656417" w:rsidRPr="00656417" w:rsidRDefault="00656417" w:rsidP="00656417">
            <w:pPr>
              <w:pStyle w:val="ListParagraph"/>
              <w:numPr>
                <w:ilvl w:val="0"/>
                <w:numId w:val="21"/>
              </w:numPr>
              <w:rPr>
                <w:rFonts w:ascii="Arial" w:hAnsi="Arial" w:cs="Arial"/>
              </w:rPr>
            </w:pPr>
            <w:r>
              <w:rPr>
                <w:rFonts w:ascii="Arial" w:hAnsi="Arial" w:cs="Arial"/>
              </w:rPr>
              <w:t>Information sent out in a special notice by Communications</w:t>
            </w:r>
          </w:p>
          <w:p w:rsidR="00661827" w:rsidRPr="00656417" w:rsidRDefault="00656417" w:rsidP="00B7519D">
            <w:pPr>
              <w:rPr>
                <w:rFonts w:ascii="Arial" w:hAnsi="Arial" w:cs="Arial"/>
              </w:rPr>
            </w:pPr>
            <w:r>
              <w:rPr>
                <w:rFonts w:ascii="Arial" w:hAnsi="Arial" w:cs="Arial"/>
                <w:b/>
              </w:rPr>
              <w:t xml:space="preserve">Action: </w:t>
            </w:r>
            <w:r>
              <w:rPr>
                <w:rFonts w:ascii="Arial" w:hAnsi="Arial" w:cs="Arial"/>
              </w:rPr>
              <w:t>review of questions and introduction to the message being sent out</w:t>
            </w:r>
          </w:p>
          <w:p w:rsidR="00661827" w:rsidRPr="00656417" w:rsidRDefault="00661827" w:rsidP="00B7519D">
            <w:pPr>
              <w:rPr>
                <w:rFonts w:ascii="Arial" w:hAnsi="Arial" w:cs="Arial"/>
              </w:rPr>
            </w:pPr>
            <w:r w:rsidRPr="00591358">
              <w:rPr>
                <w:rFonts w:ascii="Arial" w:hAnsi="Arial" w:cs="Arial"/>
                <w:b/>
              </w:rPr>
              <w:t>Responsibility</w:t>
            </w:r>
            <w:r w:rsidR="00656417">
              <w:rPr>
                <w:rFonts w:ascii="Arial" w:hAnsi="Arial" w:cs="Arial"/>
                <w:b/>
              </w:rPr>
              <w:t xml:space="preserve">: </w:t>
            </w:r>
            <w:r w:rsidR="00656417">
              <w:rPr>
                <w:rFonts w:ascii="Arial" w:hAnsi="Arial" w:cs="Arial"/>
              </w:rPr>
              <w:t>Advocacy and Communications</w:t>
            </w:r>
          </w:p>
          <w:p w:rsidR="00661827" w:rsidRPr="00656417" w:rsidRDefault="00661827" w:rsidP="00B7519D">
            <w:pPr>
              <w:rPr>
                <w:rFonts w:ascii="Arial" w:eastAsia="Times New Roman" w:hAnsi="Arial" w:cs="Arial"/>
                <w:lang w:eastAsia="en-CA"/>
              </w:rPr>
            </w:pPr>
            <w:r w:rsidRPr="00591358">
              <w:rPr>
                <w:rFonts w:ascii="Arial" w:hAnsi="Arial" w:cs="Arial"/>
                <w:b/>
              </w:rPr>
              <w:t>Due Date</w:t>
            </w:r>
            <w:r w:rsidR="00656417">
              <w:rPr>
                <w:rFonts w:ascii="Arial" w:hAnsi="Arial" w:cs="Arial"/>
                <w:b/>
              </w:rPr>
              <w:t xml:space="preserve">: </w:t>
            </w:r>
            <w:r w:rsidR="00656417" w:rsidRPr="00656417">
              <w:rPr>
                <w:rFonts w:ascii="Arial" w:hAnsi="Arial" w:cs="Arial"/>
              </w:rPr>
              <w:t>August TBA</w:t>
            </w:r>
            <w:r w:rsidR="00656417">
              <w:rPr>
                <w:rFonts w:ascii="Arial" w:hAnsi="Arial" w:cs="Arial"/>
              </w:rPr>
              <w:t xml:space="preserve"> - special notice given once election formally announced</w:t>
            </w:r>
          </w:p>
        </w:tc>
      </w:tr>
      <w:tr w:rsidR="00661827" w:rsidTr="00B7519D">
        <w:tc>
          <w:tcPr>
            <w:tcW w:w="540" w:type="dxa"/>
          </w:tcPr>
          <w:p w:rsidR="00661827" w:rsidRPr="00AB3A67" w:rsidRDefault="00603CBE" w:rsidP="00B7519D">
            <w:pPr>
              <w:rPr>
                <w:rFonts w:ascii="Arial" w:eastAsia="Times New Roman" w:hAnsi="Arial" w:cs="Arial"/>
                <w:lang w:eastAsia="en-CA"/>
              </w:rPr>
            </w:pPr>
            <w:r>
              <w:rPr>
                <w:rFonts w:ascii="Arial" w:eastAsia="Times New Roman" w:hAnsi="Arial" w:cs="Arial"/>
                <w:lang w:eastAsia="en-CA"/>
              </w:rPr>
              <w:t>15</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Interest Groups</w:t>
            </w:r>
          </w:p>
        </w:tc>
        <w:tc>
          <w:tcPr>
            <w:tcW w:w="7076" w:type="dxa"/>
          </w:tcPr>
          <w:p w:rsidR="00661827" w:rsidRDefault="00C44184" w:rsidP="00C44184">
            <w:pPr>
              <w:rPr>
                <w:rFonts w:ascii="Arial" w:eastAsia="Times New Roman" w:hAnsi="Arial" w:cs="Arial"/>
                <w:b/>
                <w:lang w:eastAsia="en-CA"/>
              </w:rPr>
            </w:pPr>
            <w:r w:rsidRPr="00C44184">
              <w:rPr>
                <w:rFonts w:ascii="Arial" w:eastAsia="Times New Roman" w:hAnsi="Arial" w:cs="Arial"/>
                <w:b/>
                <w:lang w:eastAsia="en-CA"/>
              </w:rPr>
              <w:t>Autumn Sign Up</w:t>
            </w:r>
          </w:p>
          <w:p w:rsidR="00C44184" w:rsidRDefault="00C44184" w:rsidP="00C44184">
            <w:pPr>
              <w:pStyle w:val="ListParagraph"/>
              <w:numPr>
                <w:ilvl w:val="0"/>
                <w:numId w:val="20"/>
              </w:numPr>
              <w:rPr>
                <w:rFonts w:ascii="Arial" w:eastAsia="Times New Roman" w:hAnsi="Arial" w:cs="Arial"/>
                <w:lang w:eastAsia="en-CA"/>
              </w:rPr>
            </w:pPr>
            <w:r w:rsidRPr="00C44184">
              <w:rPr>
                <w:rFonts w:ascii="Arial" w:eastAsia="Times New Roman" w:hAnsi="Arial" w:cs="Arial"/>
                <w:lang w:eastAsia="en-CA"/>
              </w:rPr>
              <w:t>Convenors have had noti</w:t>
            </w:r>
            <w:r>
              <w:rPr>
                <w:rFonts w:ascii="Arial" w:eastAsia="Times New Roman" w:hAnsi="Arial" w:cs="Arial"/>
                <w:lang w:eastAsia="en-CA"/>
              </w:rPr>
              <w:t>c</w:t>
            </w:r>
            <w:r w:rsidRPr="00C44184">
              <w:rPr>
                <w:rFonts w:ascii="Arial" w:eastAsia="Times New Roman" w:hAnsi="Arial" w:cs="Arial"/>
                <w:lang w:eastAsia="en-CA"/>
              </w:rPr>
              <w:t>e about confirming zoom times</w:t>
            </w:r>
          </w:p>
          <w:p w:rsidR="0090271B" w:rsidRDefault="0090271B" w:rsidP="00C44184">
            <w:pPr>
              <w:pStyle w:val="ListParagraph"/>
              <w:numPr>
                <w:ilvl w:val="0"/>
                <w:numId w:val="20"/>
              </w:numPr>
              <w:rPr>
                <w:rFonts w:ascii="Arial" w:eastAsia="Times New Roman" w:hAnsi="Arial" w:cs="Arial"/>
                <w:lang w:eastAsia="en-CA"/>
              </w:rPr>
            </w:pPr>
            <w:r>
              <w:rPr>
                <w:rFonts w:ascii="Arial" w:eastAsia="Times New Roman" w:hAnsi="Arial" w:cs="Arial"/>
                <w:lang w:eastAsia="en-CA"/>
              </w:rPr>
              <w:lastRenderedPageBreak/>
              <w:t>Chair will send out waiver forms to each convenor so awareness of what has to be signed for in person meetings</w:t>
            </w:r>
          </w:p>
          <w:p w:rsidR="00C44184" w:rsidRPr="00C44184" w:rsidRDefault="00656417" w:rsidP="00C44184">
            <w:pPr>
              <w:pStyle w:val="ListParagraph"/>
              <w:numPr>
                <w:ilvl w:val="0"/>
                <w:numId w:val="20"/>
              </w:numPr>
              <w:rPr>
                <w:rFonts w:ascii="Arial" w:eastAsia="Times New Roman" w:hAnsi="Arial" w:cs="Arial"/>
                <w:lang w:eastAsia="en-CA"/>
              </w:rPr>
            </w:pPr>
            <w:r>
              <w:rPr>
                <w:rFonts w:ascii="Arial" w:eastAsia="Times New Roman" w:hAnsi="Arial" w:cs="Arial"/>
                <w:lang w:eastAsia="en-CA"/>
              </w:rPr>
              <w:t>Chair will call any new members to encourage joining interest groups</w:t>
            </w:r>
          </w:p>
          <w:p w:rsidR="00661827" w:rsidRPr="00C44184" w:rsidRDefault="00661827" w:rsidP="00C44184">
            <w:pPr>
              <w:rPr>
                <w:rFonts w:ascii="Arial" w:hAnsi="Arial" w:cs="Arial"/>
              </w:rPr>
            </w:pPr>
            <w:r w:rsidRPr="00C44184">
              <w:rPr>
                <w:rFonts w:ascii="Arial" w:hAnsi="Arial" w:cs="Arial"/>
                <w:b/>
              </w:rPr>
              <w:t xml:space="preserve">Action: </w:t>
            </w:r>
            <w:r w:rsidR="00656417" w:rsidRPr="00656417">
              <w:rPr>
                <w:rFonts w:ascii="Arial" w:hAnsi="Arial" w:cs="Arial"/>
              </w:rPr>
              <w:t>Sign up preparation and calls</w:t>
            </w:r>
          </w:p>
          <w:p w:rsidR="00661827" w:rsidRPr="00656417" w:rsidRDefault="00661827" w:rsidP="00C44184">
            <w:pPr>
              <w:rPr>
                <w:rFonts w:ascii="Arial" w:eastAsia="Times New Roman" w:hAnsi="Arial" w:cs="Arial"/>
                <w:lang w:eastAsia="en-CA"/>
              </w:rPr>
            </w:pPr>
            <w:r w:rsidRPr="00C44184">
              <w:rPr>
                <w:rFonts w:ascii="Arial" w:hAnsi="Arial" w:cs="Arial"/>
                <w:b/>
              </w:rPr>
              <w:t xml:space="preserve">Responsibility: </w:t>
            </w:r>
            <w:r w:rsidR="00656417">
              <w:rPr>
                <w:rFonts w:ascii="Arial" w:hAnsi="Arial" w:cs="Arial"/>
              </w:rPr>
              <w:t>Interest group team</w:t>
            </w:r>
          </w:p>
          <w:p w:rsidR="00661827" w:rsidRPr="00656417" w:rsidRDefault="00661827" w:rsidP="00C44184">
            <w:pPr>
              <w:rPr>
                <w:rFonts w:ascii="Arial" w:eastAsia="Times New Roman" w:hAnsi="Arial" w:cs="Arial"/>
                <w:lang w:eastAsia="en-CA"/>
              </w:rPr>
            </w:pPr>
            <w:r w:rsidRPr="00C44184">
              <w:rPr>
                <w:rFonts w:ascii="Arial" w:hAnsi="Arial" w:cs="Arial"/>
                <w:b/>
              </w:rPr>
              <w:t>Due Date</w:t>
            </w:r>
            <w:r w:rsidR="00656417">
              <w:rPr>
                <w:rFonts w:ascii="Arial" w:hAnsi="Arial" w:cs="Arial"/>
                <w:b/>
              </w:rPr>
              <w:t xml:space="preserve">: </w:t>
            </w:r>
            <w:r w:rsidR="00656417">
              <w:rPr>
                <w:rFonts w:ascii="Arial" w:hAnsi="Arial" w:cs="Arial"/>
              </w:rPr>
              <w:t>not specific</w:t>
            </w:r>
          </w:p>
        </w:tc>
      </w:tr>
      <w:tr w:rsidR="00661827" w:rsidTr="00B7519D">
        <w:tc>
          <w:tcPr>
            <w:tcW w:w="540" w:type="dxa"/>
          </w:tcPr>
          <w:p w:rsidR="00661827" w:rsidRDefault="00603CBE" w:rsidP="00B7519D">
            <w:pPr>
              <w:rPr>
                <w:rFonts w:ascii="Arial" w:eastAsia="Times New Roman" w:hAnsi="Arial" w:cs="Arial"/>
                <w:lang w:eastAsia="en-CA"/>
              </w:rPr>
            </w:pPr>
            <w:r>
              <w:rPr>
                <w:rFonts w:ascii="Arial" w:eastAsia="Times New Roman" w:hAnsi="Arial" w:cs="Arial"/>
                <w:lang w:eastAsia="en-CA"/>
              </w:rPr>
              <w:lastRenderedPageBreak/>
              <w:t>16</w:t>
            </w:r>
          </w:p>
        </w:tc>
        <w:tc>
          <w:tcPr>
            <w:tcW w:w="2160" w:type="dxa"/>
          </w:tcPr>
          <w:p w:rsidR="00661827" w:rsidRDefault="00661827" w:rsidP="00B7519D">
            <w:pPr>
              <w:rPr>
                <w:rFonts w:ascii="Arial" w:eastAsia="Times New Roman" w:hAnsi="Arial" w:cs="Arial"/>
                <w:b/>
                <w:lang w:eastAsia="en-CA"/>
              </w:rPr>
            </w:pPr>
            <w:r>
              <w:rPr>
                <w:rFonts w:ascii="Arial" w:eastAsia="Times New Roman" w:hAnsi="Arial" w:cs="Arial"/>
                <w:b/>
                <w:lang w:eastAsia="en-CA"/>
              </w:rPr>
              <w:t>Program</w:t>
            </w:r>
          </w:p>
        </w:tc>
        <w:tc>
          <w:tcPr>
            <w:tcW w:w="7076" w:type="dxa"/>
          </w:tcPr>
          <w:p w:rsidR="00661827" w:rsidRDefault="006D795D" w:rsidP="006D795D">
            <w:pPr>
              <w:pStyle w:val="ListParagraph"/>
              <w:numPr>
                <w:ilvl w:val="0"/>
                <w:numId w:val="16"/>
              </w:numPr>
              <w:rPr>
                <w:rFonts w:ascii="Arial" w:eastAsia="Times New Roman" w:hAnsi="Arial" w:cs="Arial"/>
                <w:lang w:eastAsia="en-CA"/>
              </w:rPr>
            </w:pPr>
            <w:r>
              <w:rPr>
                <w:rFonts w:ascii="Arial" w:eastAsia="Times New Roman" w:hAnsi="Arial" w:cs="Arial"/>
                <w:lang w:eastAsia="en-CA"/>
              </w:rPr>
              <w:t>No report given</w:t>
            </w:r>
          </w:p>
          <w:p w:rsidR="006D795D" w:rsidRDefault="006D795D" w:rsidP="006D795D">
            <w:pPr>
              <w:pStyle w:val="ListParagraph"/>
              <w:numPr>
                <w:ilvl w:val="0"/>
                <w:numId w:val="16"/>
              </w:numPr>
              <w:rPr>
                <w:rFonts w:ascii="Arial" w:eastAsia="Times New Roman" w:hAnsi="Arial" w:cs="Arial"/>
                <w:lang w:eastAsia="en-CA"/>
              </w:rPr>
            </w:pPr>
            <w:r>
              <w:rPr>
                <w:rFonts w:ascii="Arial" w:eastAsia="Times New Roman" w:hAnsi="Arial" w:cs="Arial"/>
                <w:lang w:eastAsia="en-CA"/>
              </w:rPr>
              <w:t>Full 2021-2022 program included on the website</w:t>
            </w:r>
          </w:p>
          <w:p w:rsidR="0039108B" w:rsidRPr="006D795D" w:rsidRDefault="0039108B" w:rsidP="006D795D">
            <w:pPr>
              <w:pStyle w:val="ListParagraph"/>
              <w:numPr>
                <w:ilvl w:val="0"/>
                <w:numId w:val="16"/>
              </w:numPr>
              <w:rPr>
                <w:rFonts w:ascii="Arial" w:eastAsia="Times New Roman" w:hAnsi="Arial" w:cs="Arial"/>
                <w:lang w:eastAsia="en-CA"/>
              </w:rPr>
            </w:pPr>
            <w:r>
              <w:rPr>
                <w:rFonts w:ascii="Arial" w:eastAsia="Times New Roman" w:hAnsi="Arial" w:cs="Arial"/>
                <w:lang w:eastAsia="en-CA"/>
              </w:rPr>
              <w:t>September speaker preparations finalized for zoom</w:t>
            </w:r>
          </w:p>
        </w:tc>
      </w:tr>
      <w:tr w:rsidR="00F1085A" w:rsidTr="00B7519D">
        <w:tc>
          <w:tcPr>
            <w:tcW w:w="540" w:type="dxa"/>
          </w:tcPr>
          <w:p w:rsidR="00F1085A" w:rsidRDefault="00603CBE" w:rsidP="00B7519D">
            <w:pPr>
              <w:rPr>
                <w:rFonts w:ascii="Arial" w:eastAsia="Times New Roman" w:hAnsi="Arial" w:cs="Arial"/>
                <w:lang w:eastAsia="en-CA"/>
              </w:rPr>
            </w:pPr>
            <w:r>
              <w:rPr>
                <w:rFonts w:ascii="Arial" w:eastAsia="Times New Roman" w:hAnsi="Arial" w:cs="Arial"/>
                <w:lang w:eastAsia="en-CA"/>
              </w:rPr>
              <w:t>17</w:t>
            </w:r>
          </w:p>
        </w:tc>
        <w:tc>
          <w:tcPr>
            <w:tcW w:w="2160" w:type="dxa"/>
          </w:tcPr>
          <w:p w:rsidR="00F1085A" w:rsidRDefault="00F1085A" w:rsidP="00B7519D">
            <w:pPr>
              <w:rPr>
                <w:rFonts w:ascii="Arial" w:eastAsia="Times New Roman" w:hAnsi="Arial" w:cs="Arial"/>
                <w:b/>
                <w:lang w:eastAsia="en-CA"/>
              </w:rPr>
            </w:pPr>
            <w:r>
              <w:rPr>
                <w:rFonts w:ascii="Arial" w:eastAsia="Times New Roman" w:hAnsi="Arial" w:cs="Arial"/>
                <w:b/>
                <w:lang w:eastAsia="en-CA"/>
              </w:rPr>
              <w:t>Fundraising</w:t>
            </w:r>
          </w:p>
        </w:tc>
        <w:tc>
          <w:tcPr>
            <w:tcW w:w="7076" w:type="dxa"/>
          </w:tcPr>
          <w:p w:rsidR="00F1085A" w:rsidRDefault="00F1085A" w:rsidP="00B7519D">
            <w:pPr>
              <w:rPr>
                <w:rFonts w:ascii="Arial" w:hAnsi="Arial" w:cs="Arial"/>
                <w:b/>
              </w:rPr>
            </w:pPr>
            <w:r>
              <w:rPr>
                <w:rFonts w:ascii="Arial" w:hAnsi="Arial" w:cs="Arial"/>
                <w:b/>
              </w:rPr>
              <w:t>September 16</w:t>
            </w:r>
            <w:r w:rsidRPr="00F1085A">
              <w:rPr>
                <w:rFonts w:ascii="Arial" w:hAnsi="Arial" w:cs="Arial"/>
                <w:b/>
                <w:vertAlign w:val="superscript"/>
              </w:rPr>
              <w:t>th</w:t>
            </w:r>
            <w:r>
              <w:rPr>
                <w:rFonts w:ascii="Arial" w:hAnsi="Arial" w:cs="Arial"/>
                <w:b/>
              </w:rPr>
              <w:t>, 2021 Book Sale - Rain date Sept 17</w:t>
            </w:r>
            <w:r w:rsidRPr="00F1085A">
              <w:rPr>
                <w:rFonts w:ascii="Arial" w:hAnsi="Arial" w:cs="Arial"/>
                <w:b/>
                <w:vertAlign w:val="superscript"/>
              </w:rPr>
              <w:t>th</w:t>
            </w:r>
            <w:r>
              <w:rPr>
                <w:rFonts w:ascii="Arial" w:hAnsi="Arial" w:cs="Arial"/>
                <w:b/>
              </w:rPr>
              <w:t>, 2021</w:t>
            </w:r>
          </w:p>
          <w:p w:rsidR="00F1085A" w:rsidRPr="00F1085A" w:rsidRDefault="00F1085A" w:rsidP="00F1085A">
            <w:pPr>
              <w:pStyle w:val="ListParagraph"/>
              <w:numPr>
                <w:ilvl w:val="0"/>
                <w:numId w:val="17"/>
              </w:numPr>
              <w:rPr>
                <w:rFonts w:ascii="Arial" w:hAnsi="Arial" w:cs="Arial"/>
              </w:rPr>
            </w:pPr>
            <w:r w:rsidRPr="00F1085A">
              <w:rPr>
                <w:rFonts w:ascii="Arial" w:hAnsi="Arial" w:cs="Arial"/>
              </w:rPr>
              <w:t>Information will be available in next NL</w:t>
            </w:r>
          </w:p>
          <w:p w:rsidR="00F1085A" w:rsidRPr="009231AA" w:rsidRDefault="00F1085A" w:rsidP="00F1085A">
            <w:pPr>
              <w:pStyle w:val="ListParagraph"/>
              <w:numPr>
                <w:ilvl w:val="0"/>
                <w:numId w:val="17"/>
              </w:numPr>
              <w:rPr>
                <w:rFonts w:ascii="Arial" w:hAnsi="Arial" w:cs="Arial"/>
                <w:b/>
              </w:rPr>
            </w:pPr>
            <w:r w:rsidRPr="00F1085A">
              <w:rPr>
                <w:rFonts w:ascii="Arial" w:hAnsi="Arial" w:cs="Arial"/>
              </w:rPr>
              <w:t>Motion:</w:t>
            </w:r>
            <w:r>
              <w:rPr>
                <w:rFonts w:ascii="Arial" w:hAnsi="Arial" w:cs="Arial"/>
              </w:rPr>
              <w:t xml:space="preserve"> </w:t>
            </w:r>
            <w:r>
              <w:rPr>
                <w:rFonts w:ascii="Arial" w:hAnsi="Arial" w:cs="Arial"/>
                <w:b/>
                <w:i/>
              </w:rPr>
              <w:t>That any money raised by the September 16</w:t>
            </w:r>
            <w:r w:rsidRPr="00F1085A">
              <w:rPr>
                <w:rFonts w:ascii="Arial" w:hAnsi="Arial" w:cs="Arial"/>
                <w:b/>
                <w:i/>
                <w:vertAlign w:val="superscript"/>
              </w:rPr>
              <w:t>th</w:t>
            </w:r>
            <w:r>
              <w:rPr>
                <w:rFonts w:ascii="Arial" w:hAnsi="Arial" w:cs="Arial"/>
                <w:b/>
                <w:i/>
              </w:rPr>
              <w:t xml:space="preserve">, 2021 book sale will go to the Charitable Trust. </w:t>
            </w:r>
            <w:r w:rsidRPr="00F1085A">
              <w:rPr>
                <w:rFonts w:ascii="Arial" w:hAnsi="Arial" w:cs="Arial"/>
              </w:rPr>
              <w:t>Moved Maure Kentner, Seconded: Cathy Holmes. Approved.</w:t>
            </w:r>
          </w:p>
          <w:p w:rsidR="009231AA" w:rsidRDefault="009231AA" w:rsidP="009231AA">
            <w:pPr>
              <w:rPr>
                <w:rFonts w:ascii="Arial" w:hAnsi="Arial" w:cs="Arial"/>
                <w:b/>
              </w:rPr>
            </w:pPr>
            <w:r>
              <w:rPr>
                <w:rFonts w:ascii="Arial" w:hAnsi="Arial" w:cs="Arial"/>
                <w:b/>
              </w:rPr>
              <w:t>GWI Ad Hoc Committee</w:t>
            </w:r>
          </w:p>
          <w:p w:rsidR="009231AA" w:rsidRDefault="009231AA" w:rsidP="009231AA">
            <w:pPr>
              <w:pStyle w:val="ListParagraph"/>
              <w:numPr>
                <w:ilvl w:val="0"/>
                <w:numId w:val="19"/>
              </w:numPr>
              <w:rPr>
                <w:rFonts w:ascii="Arial" w:hAnsi="Arial" w:cs="Arial"/>
              </w:rPr>
            </w:pPr>
            <w:r w:rsidRPr="009231AA">
              <w:rPr>
                <w:rFonts w:ascii="Arial" w:hAnsi="Arial" w:cs="Arial"/>
              </w:rPr>
              <w:t xml:space="preserve">Committee members will meet to discuss </w:t>
            </w:r>
            <w:r>
              <w:rPr>
                <w:rFonts w:ascii="Arial" w:hAnsi="Arial" w:cs="Arial"/>
              </w:rPr>
              <w:t>possible uses of the GWI dues being returned to the Club after the decision to not participate further in GWI at this time</w:t>
            </w:r>
          </w:p>
          <w:p w:rsidR="009231AA" w:rsidRDefault="009231AA" w:rsidP="009231AA">
            <w:pPr>
              <w:pStyle w:val="ListParagraph"/>
              <w:numPr>
                <w:ilvl w:val="0"/>
                <w:numId w:val="19"/>
              </w:numPr>
              <w:rPr>
                <w:rFonts w:ascii="Arial" w:hAnsi="Arial" w:cs="Arial"/>
              </w:rPr>
            </w:pPr>
            <w:r>
              <w:rPr>
                <w:rFonts w:ascii="Arial" w:hAnsi="Arial" w:cs="Arial"/>
              </w:rPr>
              <w:t>First report will be made to the executive at an appropriate time</w:t>
            </w:r>
          </w:p>
          <w:p w:rsidR="004446EA" w:rsidRDefault="009231AA" w:rsidP="009231AA">
            <w:pPr>
              <w:pStyle w:val="ListParagraph"/>
              <w:numPr>
                <w:ilvl w:val="0"/>
                <w:numId w:val="19"/>
              </w:numPr>
              <w:rPr>
                <w:rFonts w:ascii="Arial" w:hAnsi="Arial" w:cs="Arial"/>
              </w:rPr>
            </w:pPr>
            <w:r>
              <w:rPr>
                <w:rFonts w:ascii="Arial" w:hAnsi="Arial" w:cs="Arial"/>
              </w:rPr>
              <w:t xml:space="preserve">Barb </w:t>
            </w:r>
            <w:proofErr w:type="spellStart"/>
            <w:r>
              <w:rPr>
                <w:rFonts w:ascii="Arial" w:hAnsi="Arial" w:cs="Arial"/>
              </w:rPr>
              <w:t>Rukavina</w:t>
            </w:r>
            <w:proofErr w:type="spellEnd"/>
            <w:r>
              <w:rPr>
                <w:rFonts w:ascii="Arial" w:hAnsi="Arial" w:cs="Arial"/>
              </w:rPr>
              <w:t>, Cathy Holmes</w:t>
            </w:r>
            <w:r w:rsidR="004446EA">
              <w:rPr>
                <w:rFonts w:ascii="Arial" w:hAnsi="Arial" w:cs="Arial"/>
              </w:rPr>
              <w:t xml:space="preserve">, heather </w:t>
            </w:r>
            <w:proofErr w:type="spellStart"/>
            <w:r w:rsidR="004446EA">
              <w:rPr>
                <w:rFonts w:ascii="Arial" w:hAnsi="Arial" w:cs="Arial"/>
              </w:rPr>
              <w:t>O’Regan</w:t>
            </w:r>
            <w:proofErr w:type="spellEnd"/>
            <w:r w:rsidR="004446EA">
              <w:rPr>
                <w:rFonts w:ascii="Arial" w:hAnsi="Arial" w:cs="Arial"/>
              </w:rPr>
              <w:t xml:space="preserve">, Louise </w:t>
            </w:r>
            <w:proofErr w:type="spellStart"/>
            <w:r w:rsidR="004446EA">
              <w:rPr>
                <w:rFonts w:ascii="Arial" w:hAnsi="Arial" w:cs="Arial"/>
              </w:rPr>
              <w:t>Danylchuk</w:t>
            </w:r>
            <w:proofErr w:type="spellEnd"/>
          </w:p>
          <w:p w:rsidR="009231AA" w:rsidRPr="009231AA" w:rsidRDefault="004446EA" w:rsidP="009231AA">
            <w:pPr>
              <w:pStyle w:val="ListParagraph"/>
              <w:numPr>
                <w:ilvl w:val="0"/>
                <w:numId w:val="19"/>
              </w:numPr>
              <w:rPr>
                <w:rFonts w:ascii="Arial" w:hAnsi="Arial" w:cs="Arial"/>
              </w:rPr>
            </w:pPr>
            <w:r>
              <w:rPr>
                <w:rFonts w:ascii="Arial" w:hAnsi="Arial" w:cs="Arial"/>
              </w:rPr>
              <w:t>Included in some of the discussion should be some thoughts that this money would have gone to international organizations and that this might also be part of the role of the money; other thoughts – partial coverage of dues if there was an increase, necessary AV materials for our meetings, local charitable organizations, etc.</w:t>
            </w:r>
            <w:r w:rsidR="009231AA">
              <w:rPr>
                <w:rFonts w:ascii="Arial" w:hAnsi="Arial" w:cs="Arial"/>
              </w:rPr>
              <w:t xml:space="preserve"> </w:t>
            </w:r>
          </w:p>
        </w:tc>
      </w:tr>
      <w:tr w:rsidR="00661827" w:rsidTr="00B7519D">
        <w:tc>
          <w:tcPr>
            <w:tcW w:w="540" w:type="dxa"/>
          </w:tcPr>
          <w:p w:rsidR="00661827" w:rsidRPr="00AB3A67" w:rsidRDefault="00661827" w:rsidP="00B7519D">
            <w:pPr>
              <w:rPr>
                <w:rFonts w:ascii="Arial" w:eastAsia="Times New Roman" w:hAnsi="Arial" w:cs="Arial"/>
                <w:lang w:eastAsia="en-CA"/>
              </w:rPr>
            </w:pPr>
            <w:r>
              <w:rPr>
                <w:rFonts w:ascii="Arial" w:eastAsia="Times New Roman" w:hAnsi="Arial" w:cs="Arial"/>
                <w:lang w:eastAsia="en-CA"/>
              </w:rPr>
              <w:t>18</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Other Business</w:t>
            </w:r>
          </w:p>
        </w:tc>
        <w:tc>
          <w:tcPr>
            <w:tcW w:w="7076" w:type="dxa"/>
          </w:tcPr>
          <w:p w:rsidR="0039108B" w:rsidRPr="0039108B" w:rsidRDefault="0039108B" w:rsidP="00B7519D">
            <w:pPr>
              <w:rPr>
                <w:rFonts w:ascii="Arial" w:hAnsi="Arial" w:cs="Arial"/>
              </w:rPr>
            </w:pPr>
            <w:r w:rsidRPr="0039108B">
              <w:rPr>
                <w:rFonts w:ascii="Arial" w:hAnsi="Arial" w:cs="Arial"/>
              </w:rPr>
              <w:t>None</w:t>
            </w:r>
          </w:p>
          <w:p w:rsidR="0039108B" w:rsidRDefault="0039108B" w:rsidP="00B7519D">
            <w:pPr>
              <w:rPr>
                <w:rFonts w:ascii="Arial" w:hAnsi="Arial" w:cs="Arial"/>
                <w:b/>
              </w:rPr>
            </w:pPr>
            <w:r>
              <w:rPr>
                <w:rFonts w:ascii="Arial" w:hAnsi="Arial" w:cs="Arial"/>
                <w:b/>
              </w:rPr>
              <w:t xml:space="preserve">Action: </w:t>
            </w:r>
            <w:r w:rsidRPr="0039108B">
              <w:rPr>
                <w:rFonts w:ascii="Arial" w:hAnsi="Arial" w:cs="Arial"/>
              </w:rPr>
              <w:t>None</w:t>
            </w:r>
          </w:p>
          <w:p w:rsidR="00661827" w:rsidRDefault="00661827" w:rsidP="00B7519D">
            <w:pPr>
              <w:rPr>
                <w:rFonts w:ascii="Arial" w:hAnsi="Arial" w:cs="Arial"/>
              </w:rPr>
            </w:pPr>
            <w:r w:rsidRPr="006C59F6">
              <w:rPr>
                <w:rFonts w:ascii="Arial" w:hAnsi="Arial" w:cs="Arial"/>
                <w:b/>
              </w:rPr>
              <w:t>Responsibility</w:t>
            </w:r>
            <w:r w:rsidR="0039108B">
              <w:rPr>
                <w:rFonts w:ascii="Arial" w:hAnsi="Arial" w:cs="Arial"/>
                <w:b/>
              </w:rPr>
              <w:t>:</w:t>
            </w:r>
          </w:p>
          <w:p w:rsidR="00661827" w:rsidRPr="006C59F6" w:rsidRDefault="00661827" w:rsidP="0039108B">
            <w:pPr>
              <w:rPr>
                <w:rFonts w:ascii="Arial" w:eastAsia="Times New Roman" w:hAnsi="Arial" w:cs="Arial"/>
                <w:lang w:eastAsia="en-CA"/>
              </w:rPr>
            </w:pPr>
            <w:r w:rsidRPr="006C59F6">
              <w:rPr>
                <w:rFonts w:ascii="Arial" w:hAnsi="Arial" w:cs="Arial"/>
                <w:b/>
              </w:rPr>
              <w:t>Due Date</w:t>
            </w:r>
            <w:r w:rsidR="0039108B">
              <w:rPr>
                <w:rFonts w:ascii="Arial" w:hAnsi="Arial" w:cs="Arial"/>
                <w:b/>
              </w:rPr>
              <w:t xml:space="preserve">: </w:t>
            </w:r>
          </w:p>
        </w:tc>
      </w:tr>
      <w:tr w:rsidR="00661827" w:rsidTr="00B7519D">
        <w:tc>
          <w:tcPr>
            <w:tcW w:w="540" w:type="dxa"/>
          </w:tcPr>
          <w:p w:rsidR="00661827" w:rsidRPr="00AB3A67" w:rsidRDefault="00661827" w:rsidP="00B7519D">
            <w:pPr>
              <w:rPr>
                <w:rFonts w:ascii="Arial" w:eastAsia="Times New Roman" w:hAnsi="Arial" w:cs="Arial"/>
                <w:lang w:eastAsia="en-CA"/>
              </w:rPr>
            </w:pPr>
            <w:r>
              <w:rPr>
                <w:rFonts w:ascii="Arial" w:eastAsia="Times New Roman" w:hAnsi="Arial" w:cs="Arial"/>
                <w:lang w:eastAsia="en-CA"/>
              </w:rPr>
              <w:t>19</w:t>
            </w:r>
          </w:p>
        </w:tc>
        <w:tc>
          <w:tcPr>
            <w:tcW w:w="2160" w:type="dxa"/>
          </w:tcPr>
          <w:p w:rsidR="00661827" w:rsidRPr="00AB3A67" w:rsidRDefault="00661827" w:rsidP="00B7519D">
            <w:pPr>
              <w:rPr>
                <w:rFonts w:ascii="Arial" w:eastAsia="Times New Roman" w:hAnsi="Arial" w:cs="Arial"/>
                <w:b/>
                <w:lang w:eastAsia="en-CA"/>
              </w:rPr>
            </w:pPr>
            <w:r>
              <w:rPr>
                <w:rFonts w:ascii="Arial" w:eastAsia="Times New Roman" w:hAnsi="Arial" w:cs="Arial"/>
                <w:b/>
                <w:lang w:eastAsia="en-CA"/>
              </w:rPr>
              <w:t>Appreciations</w:t>
            </w:r>
          </w:p>
        </w:tc>
        <w:tc>
          <w:tcPr>
            <w:tcW w:w="7076" w:type="dxa"/>
          </w:tcPr>
          <w:p w:rsidR="00661827" w:rsidRDefault="00661827" w:rsidP="00B7519D">
            <w:pPr>
              <w:rPr>
                <w:rFonts w:ascii="Arial" w:hAnsi="Arial" w:cs="Arial"/>
                <w:b/>
              </w:rPr>
            </w:pPr>
            <w:r>
              <w:rPr>
                <w:rFonts w:ascii="Arial" w:hAnsi="Arial" w:cs="Arial"/>
                <w:b/>
              </w:rPr>
              <w:t xml:space="preserve">Joanne </w:t>
            </w:r>
          </w:p>
          <w:p w:rsidR="00661827" w:rsidRDefault="00661827" w:rsidP="00661827">
            <w:pPr>
              <w:pStyle w:val="ListParagraph"/>
              <w:numPr>
                <w:ilvl w:val="0"/>
                <w:numId w:val="10"/>
              </w:numPr>
              <w:rPr>
                <w:rFonts w:ascii="Arial" w:hAnsi="Arial" w:cs="Arial"/>
              </w:rPr>
            </w:pPr>
            <w:r w:rsidRPr="001A65D8">
              <w:rPr>
                <w:rFonts w:ascii="Arial" w:hAnsi="Arial" w:cs="Arial"/>
              </w:rPr>
              <w:t>Expressed thanks to all Exec and committee members for the work that they are doing on behalf of Club members</w:t>
            </w:r>
          </w:p>
          <w:p w:rsidR="006D795D" w:rsidRPr="001A65D8" w:rsidRDefault="006D795D" w:rsidP="00661827">
            <w:pPr>
              <w:pStyle w:val="ListParagraph"/>
              <w:numPr>
                <w:ilvl w:val="0"/>
                <w:numId w:val="10"/>
              </w:numPr>
              <w:rPr>
                <w:rFonts w:ascii="Arial" w:hAnsi="Arial" w:cs="Arial"/>
              </w:rPr>
            </w:pPr>
            <w:r>
              <w:rPr>
                <w:rFonts w:ascii="Arial" w:hAnsi="Arial" w:cs="Arial"/>
              </w:rPr>
              <w:t>Reminded Members-at-large</w:t>
            </w:r>
            <w:r w:rsidR="00F1085A">
              <w:rPr>
                <w:rFonts w:ascii="Arial" w:hAnsi="Arial" w:cs="Arial"/>
              </w:rPr>
              <w:t xml:space="preserve"> that they are always welcome to contribute ideas and be a part of any discussion or committee work</w:t>
            </w:r>
          </w:p>
          <w:p w:rsidR="00661827" w:rsidRPr="001A65D8" w:rsidRDefault="00661827" w:rsidP="00B7519D">
            <w:pPr>
              <w:rPr>
                <w:rFonts w:ascii="Arial" w:hAnsi="Arial" w:cs="Arial"/>
                <w:b/>
              </w:rPr>
            </w:pPr>
            <w:r>
              <w:rPr>
                <w:rFonts w:ascii="Arial" w:hAnsi="Arial" w:cs="Arial"/>
                <w:b/>
              </w:rPr>
              <w:t xml:space="preserve">Action: </w:t>
            </w:r>
            <w:r w:rsidRPr="001A65D8">
              <w:rPr>
                <w:rFonts w:ascii="Arial" w:hAnsi="Arial" w:cs="Arial"/>
              </w:rPr>
              <w:t>none</w:t>
            </w:r>
          </w:p>
          <w:p w:rsidR="00661827" w:rsidRPr="001A65D8" w:rsidRDefault="00661827" w:rsidP="00B7519D">
            <w:pPr>
              <w:rPr>
                <w:rFonts w:ascii="Arial" w:hAnsi="Arial" w:cs="Arial"/>
                <w:b/>
              </w:rPr>
            </w:pPr>
            <w:r w:rsidRPr="001A65D8">
              <w:rPr>
                <w:rFonts w:ascii="Arial" w:hAnsi="Arial" w:cs="Arial"/>
                <w:b/>
              </w:rPr>
              <w:t>Responsibility</w:t>
            </w:r>
          </w:p>
          <w:p w:rsidR="00661827" w:rsidRPr="001E40AD" w:rsidRDefault="00661827" w:rsidP="0039108B">
            <w:pPr>
              <w:rPr>
                <w:rFonts w:ascii="Arial" w:eastAsia="Times New Roman" w:hAnsi="Arial" w:cs="Arial"/>
                <w:lang w:eastAsia="en-CA"/>
              </w:rPr>
            </w:pPr>
            <w:r w:rsidRPr="001A65D8">
              <w:rPr>
                <w:rFonts w:ascii="Arial" w:hAnsi="Arial" w:cs="Arial"/>
                <w:b/>
              </w:rPr>
              <w:t>Due Date</w:t>
            </w:r>
            <w:r w:rsidR="0039108B">
              <w:rPr>
                <w:rFonts w:ascii="Arial" w:hAnsi="Arial" w:cs="Arial"/>
                <w:b/>
              </w:rPr>
              <w:t>:</w:t>
            </w:r>
          </w:p>
        </w:tc>
      </w:tr>
      <w:tr w:rsidR="00661827" w:rsidTr="00B7519D">
        <w:tc>
          <w:tcPr>
            <w:tcW w:w="540" w:type="dxa"/>
          </w:tcPr>
          <w:p w:rsidR="00661827" w:rsidRDefault="00661827" w:rsidP="00B7519D">
            <w:pPr>
              <w:rPr>
                <w:rFonts w:ascii="Arial" w:eastAsia="Times New Roman" w:hAnsi="Arial" w:cs="Arial"/>
                <w:lang w:eastAsia="en-CA"/>
              </w:rPr>
            </w:pPr>
            <w:r>
              <w:rPr>
                <w:rFonts w:ascii="Arial" w:eastAsia="Times New Roman" w:hAnsi="Arial" w:cs="Arial"/>
                <w:lang w:eastAsia="en-CA"/>
              </w:rPr>
              <w:t>20</w:t>
            </w:r>
          </w:p>
        </w:tc>
        <w:tc>
          <w:tcPr>
            <w:tcW w:w="2160" w:type="dxa"/>
          </w:tcPr>
          <w:p w:rsidR="00661827" w:rsidRDefault="00661827" w:rsidP="00B7519D">
            <w:pPr>
              <w:rPr>
                <w:rFonts w:ascii="Arial" w:eastAsia="Times New Roman" w:hAnsi="Arial" w:cs="Arial"/>
                <w:b/>
                <w:lang w:eastAsia="en-CA"/>
              </w:rPr>
            </w:pPr>
            <w:r>
              <w:rPr>
                <w:rFonts w:ascii="Arial" w:eastAsia="Times New Roman" w:hAnsi="Arial" w:cs="Arial"/>
                <w:b/>
                <w:lang w:eastAsia="en-CA"/>
              </w:rPr>
              <w:t>Next Meeting</w:t>
            </w:r>
          </w:p>
        </w:tc>
        <w:tc>
          <w:tcPr>
            <w:tcW w:w="7076" w:type="dxa"/>
          </w:tcPr>
          <w:p w:rsidR="00661827" w:rsidRDefault="006D795D" w:rsidP="00B7519D">
            <w:pPr>
              <w:rPr>
                <w:rFonts w:ascii="Arial" w:eastAsia="Times New Roman" w:hAnsi="Arial" w:cs="Arial"/>
                <w:lang w:eastAsia="en-CA"/>
              </w:rPr>
            </w:pPr>
            <w:r>
              <w:rPr>
                <w:rFonts w:ascii="Arial" w:eastAsia="Times New Roman" w:hAnsi="Arial" w:cs="Arial"/>
                <w:lang w:eastAsia="en-CA"/>
              </w:rPr>
              <w:t>Thursday, September 2nd</w:t>
            </w:r>
            <w:r w:rsidR="00661827">
              <w:rPr>
                <w:rFonts w:ascii="Arial" w:eastAsia="Times New Roman" w:hAnsi="Arial" w:cs="Arial"/>
                <w:lang w:eastAsia="en-CA"/>
              </w:rPr>
              <w:t>, 2021 on zoom</w:t>
            </w:r>
          </w:p>
        </w:tc>
      </w:tr>
      <w:tr w:rsidR="00661827" w:rsidTr="00B7519D">
        <w:tc>
          <w:tcPr>
            <w:tcW w:w="540" w:type="dxa"/>
          </w:tcPr>
          <w:p w:rsidR="00661827" w:rsidRDefault="00661827" w:rsidP="00B7519D">
            <w:pPr>
              <w:rPr>
                <w:rFonts w:ascii="Arial" w:eastAsia="Times New Roman" w:hAnsi="Arial" w:cs="Arial"/>
                <w:lang w:eastAsia="en-CA"/>
              </w:rPr>
            </w:pPr>
            <w:r>
              <w:rPr>
                <w:rFonts w:ascii="Arial" w:eastAsia="Times New Roman" w:hAnsi="Arial" w:cs="Arial"/>
                <w:lang w:eastAsia="en-CA"/>
              </w:rPr>
              <w:t>21</w:t>
            </w:r>
          </w:p>
        </w:tc>
        <w:tc>
          <w:tcPr>
            <w:tcW w:w="2160" w:type="dxa"/>
          </w:tcPr>
          <w:p w:rsidR="00661827" w:rsidRDefault="00661827" w:rsidP="00B7519D">
            <w:pPr>
              <w:rPr>
                <w:rFonts w:ascii="Arial" w:eastAsia="Times New Roman" w:hAnsi="Arial" w:cs="Arial"/>
                <w:b/>
                <w:lang w:eastAsia="en-CA"/>
              </w:rPr>
            </w:pPr>
            <w:r>
              <w:rPr>
                <w:rFonts w:ascii="Arial" w:eastAsia="Times New Roman" w:hAnsi="Arial" w:cs="Arial"/>
                <w:b/>
                <w:lang w:eastAsia="en-CA"/>
              </w:rPr>
              <w:t>Adjournment</w:t>
            </w:r>
          </w:p>
        </w:tc>
        <w:tc>
          <w:tcPr>
            <w:tcW w:w="7076" w:type="dxa"/>
          </w:tcPr>
          <w:p w:rsidR="00661827" w:rsidRDefault="006D795D" w:rsidP="00B7519D">
            <w:pPr>
              <w:rPr>
                <w:rFonts w:ascii="Arial" w:eastAsia="Times New Roman" w:hAnsi="Arial" w:cs="Arial"/>
                <w:lang w:eastAsia="en-CA"/>
              </w:rPr>
            </w:pPr>
            <w:r>
              <w:rPr>
                <w:rFonts w:ascii="Arial" w:eastAsia="Times New Roman" w:hAnsi="Arial" w:cs="Arial"/>
                <w:lang w:eastAsia="en-CA"/>
              </w:rPr>
              <w:t>8:47</w:t>
            </w:r>
            <w:r w:rsidR="00661827">
              <w:rPr>
                <w:rFonts w:ascii="Arial" w:eastAsia="Times New Roman" w:hAnsi="Arial" w:cs="Arial"/>
                <w:lang w:eastAsia="en-CA"/>
              </w:rPr>
              <w:t xml:space="preserve"> pm</w:t>
            </w:r>
          </w:p>
        </w:tc>
      </w:tr>
    </w:tbl>
    <w:p w:rsidR="00661827" w:rsidRPr="006537E2" w:rsidRDefault="00661827" w:rsidP="00661827">
      <w:pPr>
        <w:spacing w:after="0" w:line="240" w:lineRule="auto"/>
        <w:rPr>
          <w:rFonts w:ascii="Arial" w:eastAsia="Times New Roman" w:hAnsi="Arial" w:cs="Arial"/>
          <w:lang w:eastAsia="en-CA"/>
        </w:rPr>
      </w:pPr>
    </w:p>
    <w:p w:rsidR="00661827" w:rsidRDefault="00661827" w:rsidP="00661827">
      <w:pPr>
        <w:rPr>
          <w:rFonts w:ascii="Arial" w:hAnsi="Arial" w:cs="Arial"/>
        </w:rPr>
      </w:pPr>
    </w:p>
    <w:sectPr w:rsidR="0066182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61E" w:rsidRDefault="00F8561E">
      <w:pPr>
        <w:spacing w:after="0" w:line="240" w:lineRule="auto"/>
      </w:pPr>
      <w:r>
        <w:separator/>
      </w:r>
    </w:p>
  </w:endnote>
  <w:endnote w:type="continuationSeparator" w:id="0">
    <w:p w:rsidR="00F8561E" w:rsidRDefault="00F8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85A" w:rsidRDefault="00F1085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B00311">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B00311">
      <w:rPr>
        <w:noProof/>
        <w:color w:val="323E4F" w:themeColor="text2" w:themeShade="BF"/>
        <w:sz w:val="24"/>
        <w:szCs w:val="24"/>
      </w:rPr>
      <w:t>4</w:t>
    </w:r>
    <w:r>
      <w:rPr>
        <w:color w:val="323E4F" w:themeColor="text2" w:themeShade="BF"/>
        <w:sz w:val="24"/>
        <w:szCs w:val="24"/>
      </w:rPr>
      <w:fldChar w:fldCharType="end"/>
    </w:r>
  </w:p>
  <w:p w:rsidR="001C5201" w:rsidRDefault="00F85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61E" w:rsidRDefault="00F8561E">
      <w:pPr>
        <w:spacing w:after="0" w:line="240" w:lineRule="auto"/>
      </w:pPr>
      <w:r>
        <w:separator/>
      </w:r>
    </w:p>
  </w:footnote>
  <w:footnote w:type="continuationSeparator" w:id="0">
    <w:p w:rsidR="00F8561E" w:rsidRDefault="00F856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1058"/>
    <w:multiLevelType w:val="hybridMultilevel"/>
    <w:tmpl w:val="E78ED3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2A52F6"/>
    <w:multiLevelType w:val="hybridMultilevel"/>
    <w:tmpl w:val="EB0EF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D25F53"/>
    <w:multiLevelType w:val="hybridMultilevel"/>
    <w:tmpl w:val="6B5E5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582B35"/>
    <w:multiLevelType w:val="hybridMultilevel"/>
    <w:tmpl w:val="7DD49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EF19F6"/>
    <w:multiLevelType w:val="hybridMultilevel"/>
    <w:tmpl w:val="B658F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C81E05"/>
    <w:multiLevelType w:val="hybridMultilevel"/>
    <w:tmpl w:val="D820E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E4646F"/>
    <w:multiLevelType w:val="hybridMultilevel"/>
    <w:tmpl w:val="A28AF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1F136A"/>
    <w:multiLevelType w:val="hybridMultilevel"/>
    <w:tmpl w:val="04D01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6468C6"/>
    <w:multiLevelType w:val="hybridMultilevel"/>
    <w:tmpl w:val="98940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D29F1"/>
    <w:multiLevelType w:val="hybridMultilevel"/>
    <w:tmpl w:val="5F42C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985B36"/>
    <w:multiLevelType w:val="hybridMultilevel"/>
    <w:tmpl w:val="D14CD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7E23B1"/>
    <w:multiLevelType w:val="hybridMultilevel"/>
    <w:tmpl w:val="DAAC9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D705AF"/>
    <w:multiLevelType w:val="hybridMultilevel"/>
    <w:tmpl w:val="8C2CF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052873"/>
    <w:multiLevelType w:val="hybridMultilevel"/>
    <w:tmpl w:val="01A2D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AEA3169"/>
    <w:multiLevelType w:val="hybridMultilevel"/>
    <w:tmpl w:val="759A0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8314DD"/>
    <w:multiLevelType w:val="hybridMultilevel"/>
    <w:tmpl w:val="09E03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694879"/>
    <w:multiLevelType w:val="hybridMultilevel"/>
    <w:tmpl w:val="3058E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B9F3030"/>
    <w:multiLevelType w:val="hybridMultilevel"/>
    <w:tmpl w:val="D0CA5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42783E"/>
    <w:multiLevelType w:val="hybridMultilevel"/>
    <w:tmpl w:val="087833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F34988"/>
    <w:multiLevelType w:val="hybridMultilevel"/>
    <w:tmpl w:val="79B8E7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C64082"/>
    <w:multiLevelType w:val="hybridMultilevel"/>
    <w:tmpl w:val="13E47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037319"/>
    <w:multiLevelType w:val="hybridMultilevel"/>
    <w:tmpl w:val="A8B23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284D63"/>
    <w:multiLevelType w:val="hybridMultilevel"/>
    <w:tmpl w:val="146605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570C62"/>
    <w:multiLevelType w:val="hybridMultilevel"/>
    <w:tmpl w:val="87F2E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355ECD"/>
    <w:multiLevelType w:val="hybridMultilevel"/>
    <w:tmpl w:val="639A6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9"/>
  </w:num>
  <w:num w:numId="4">
    <w:abstractNumId w:val="14"/>
  </w:num>
  <w:num w:numId="5">
    <w:abstractNumId w:val="2"/>
  </w:num>
  <w:num w:numId="6">
    <w:abstractNumId w:val="7"/>
  </w:num>
  <w:num w:numId="7">
    <w:abstractNumId w:val="6"/>
  </w:num>
  <w:num w:numId="8">
    <w:abstractNumId w:val="10"/>
  </w:num>
  <w:num w:numId="9">
    <w:abstractNumId w:val="5"/>
  </w:num>
  <w:num w:numId="10">
    <w:abstractNumId w:val="18"/>
  </w:num>
  <w:num w:numId="11">
    <w:abstractNumId w:val="17"/>
  </w:num>
  <w:num w:numId="12">
    <w:abstractNumId w:val="0"/>
  </w:num>
  <w:num w:numId="13">
    <w:abstractNumId w:val="22"/>
  </w:num>
  <w:num w:numId="14">
    <w:abstractNumId w:val="13"/>
  </w:num>
  <w:num w:numId="15">
    <w:abstractNumId w:val="12"/>
  </w:num>
  <w:num w:numId="16">
    <w:abstractNumId w:val="23"/>
  </w:num>
  <w:num w:numId="17">
    <w:abstractNumId w:val="1"/>
  </w:num>
  <w:num w:numId="18">
    <w:abstractNumId w:val="9"/>
  </w:num>
  <w:num w:numId="19">
    <w:abstractNumId w:val="15"/>
  </w:num>
  <w:num w:numId="20">
    <w:abstractNumId w:val="11"/>
  </w:num>
  <w:num w:numId="21">
    <w:abstractNumId w:val="24"/>
  </w:num>
  <w:num w:numId="22">
    <w:abstractNumId w:val="3"/>
  </w:num>
  <w:num w:numId="23">
    <w:abstractNumId w:val="20"/>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27"/>
    <w:rsid w:val="000426F1"/>
    <w:rsid w:val="00144C79"/>
    <w:rsid w:val="00341627"/>
    <w:rsid w:val="0039108B"/>
    <w:rsid w:val="004446EA"/>
    <w:rsid w:val="00603CBE"/>
    <w:rsid w:val="00611DE6"/>
    <w:rsid w:val="00622A42"/>
    <w:rsid w:val="00656417"/>
    <w:rsid w:val="00661827"/>
    <w:rsid w:val="006A6090"/>
    <w:rsid w:val="006C522F"/>
    <w:rsid w:val="006D795D"/>
    <w:rsid w:val="007254D6"/>
    <w:rsid w:val="0075117D"/>
    <w:rsid w:val="007D301D"/>
    <w:rsid w:val="00866A06"/>
    <w:rsid w:val="0090271B"/>
    <w:rsid w:val="009231AA"/>
    <w:rsid w:val="00996E52"/>
    <w:rsid w:val="00B00311"/>
    <w:rsid w:val="00B90E92"/>
    <w:rsid w:val="00BE11DC"/>
    <w:rsid w:val="00C44184"/>
    <w:rsid w:val="00DF19E7"/>
    <w:rsid w:val="00E17A87"/>
    <w:rsid w:val="00E37320"/>
    <w:rsid w:val="00EC5F64"/>
    <w:rsid w:val="00F1085A"/>
    <w:rsid w:val="00F85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DDD8A-509A-4CDC-AA42-22AC33CB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827"/>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66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827"/>
    <w:pPr>
      <w:ind w:left="720"/>
      <w:contextualSpacing/>
    </w:pPr>
  </w:style>
  <w:style w:type="paragraph" w:styleId="Footer">
    <w:name w:val="footer"/>
    <w:basedOn w:val="Normal"/>
    <w:link w:val="FooterChar"/>
    <w:uiPriority w:val="99"/>
    <w:unhideWhenUsed/>
    <w:rsid w:val="00661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827"/>
  </w:style>
  <w:style w:type="character" w:styleId="Hyperlink">
    <w:name w:val="Hyperlink"/>
    <w:basedOn w:val="DefaultParagraphFont"/>
    <w:uiPriority w:val="99"/>
    <w:unhideWhenUsed/>
    <w:rsid w:val="00661827"/>
    <w:rPr>
      <w:color w:val="0563C1" w:themeColor="hyperlink"/>
      <w:u w:val="single"/>
    </w:rPr>
  </w:style>
  <w:style w:type="paragraph" w:styleId="Header">
    <w:name w:val="header"/>
    <w:basedOn w:val="Normal"/>
    <w:link w:val="HeaderChar"/>
    <w:uiPriority w:val="99"/>
    <w:unhideWhenUsed/>
    <w:rsid w:val="00F1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Kentner</dc:creator>
  <cp:keywords/>
  <dc:description/>
  <cp:lastModifiedBy>Ron Kentner</cp:lastModifiedBy>
  <cp:revision>23</cp:revision>
  <dcterms:created xsi:type="dcterms:W3CDTF">2021-08-25T21:51:00Z</dcterms:created>
  <dcterms:modified xsi:type="dcterms:W3CDTF">2021-08-28T17:10:00Z</dcterms:modified>
</cp:coreProperties>
</file>